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BC" w:rsidRPr="005764BC" w:rsidRDefault="005764BC" w:rsidP="005764BC">
      <w:pPr>
        <w:pStyle w:val="1"/>
        <w:spacing w:before="240"/>
        <w:jc w:val="center"/>
        <w:rPr>
          <w:i/>
        </w:rPr>
      </w:pPr>
      <w:r w:rsidRPr="005764BC">
        <w:rPr>
          <w:i/>
        </w:rPr>
        <w:t>Муниципальное казенное общеобразовательное учреждение</w:t>
      </w:r>
    </w:p>
    <w:p w:rsidR="005764BC" w:rsidRPr="005764BC" w:rsidRDefault="005764BC" w:rsidP="005764BC">
      <w:pPr>
        <w:pStyle w:val="1"/>
        <w:spacing w:before="240"/>
        <w:jc w:val="center"/>
        <w:rPr>
          <w:i/>
        </w:rPr>
      </w:pPr>
      <w:r w:rsidRPr="005764BC">
        <w:rPr>
          <w:i/>
        </w:rPr>
        <w:t>«Бартатская средняя общеобразовательная школа»</w:t>
      </w:r>
    </w:p>
    <w:p w:rsidR="005764BC" w:rsidRPr="005764BC" w:rsidRDefault="005764BC" w:rsidP="005764BC">
      <w:pPr>
        <w:pStyle w:val="1"/>
        <w:spacing w:before="240"/>
        <w:jc w:val="center"/>
        <w:rPr>
          <w:i/>
        </w:rPr>
      </w:pPr>
    </w:p>
    <w:p w:rsidR="005764BC" w:rsidRDefault="005764BC" w:rsidP="005764B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double"/>
        </w:rPr>
      </w:pPr>
    </w:p>
    <w:p w:rsidR="005764BC" w:rsidRDefault="005764BC" w:rsidP="005764B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double"/>
        </w:rPr>
      </w:pPr>
    </w:p>
    <w:p w:rsidR="005764BC" w:rsidRDefault="005764BC" w:rsidP="005764B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764BC" w:rsidRDefault="005764BC" w:rsidP="005764B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764BC" w:rsidRDefault="005764BC" w:rsidP="005764B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764BC" w:rsidRDefault="005764BC" w:rsidP="005764B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764BC" w:rsidRDefault="005764BC" w:rsidP="005764B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764BC" w:rsidRPr="005764BC" w:rsidRDefault="005764BC" w:rsidP="005764BC">
      <w:pPr>
        <w:pStyle w:val="2"/>
        <w:jc w:val="center"/>
        <w:rPr>
          <w:i/>
          <w:color w:val="244061" w:themeColor="accent1" w:themeShade="80"/>
          <w:sz w:val="40"/>
          <w:szCs w:val="40"/>
        </w:rPr>
      </w:pPr>
      <w:r w:rsidRPr="005764BC">
        <w:rPr>
          <w:i/>
          <w:color w:val="244061" w:themeColor="accent1" w:themeShade="80"/>
          <w:sz w:val="40"/>
          <w:szCs w:val="40"/>
        </w:rPr>
        <w:t>Открытый</w:t>
      </w:r>
    </w:p>
    <w:p w:rsidR="005764BC" w:rsidRPr="005764BC" w:rsidRDefault="005764BC" w:rsidP="005764BC">
      <w:pPr>
        <w:pStyle w:val="2"/>
        <w:jc w:val="center"/>
        <w:rPr>
          <w:i/>
          <w:color w:val="244061" w:themeColor="accent1" w:themeShade="80"/>
          <w:sz w:val="40"/>
          <w:szCs w:val="40"/>
        </w:rPr>
      </w:pPr>
      <w:r w:rsidRPr="005764BC">
        <w:rPr>
          <w:i/>
          <w:color w:val="244061" w:themeColor="accent1" w:themeShade="80"/>
          <w:sz w:val="40"/>
          <w:szCs w:val="40"/>
        </w:rPr>
        <w:t>урок по физике в 10 классе</w:t>
      </w:r>
    </w:p>
    <w:p w:rsidR="005764BC" w:rsidRDefault="005764BC" w:rsidP="005764BC">
      <w:pPr>
        <w:pStyle w:val="2"/>
        <w:jc w:val="center"/>
        <w:rPr>
          <w:i/>
          <w:color w:val="244061" w:themeColor="accent1" w:themeShade="80"/>
          <w:sz w:val="40"/>
          <w:szCs w:val="40"/>
        </w:rPr>
      </w:pPr>
      <w:r w:rsidRPr="005764BC">
        <w:rPr>
          <w:i/>
          <w:color w:val="244061" w:themeColor="accent1" w:themeShade="80"/>
          <w:sz w:val="40"/>
          <w:szCs w:val="40"/>
        </w:rPr>
        <w:t>на тему «ВЛАЖНОСТЬ ВОЗДУХА»</w:t>
      </w:r>
    </w:p>
    <w:p w:rsidR="005764BC" w:rsidRDefault="005764BC" w:rsidP="005764BC"/>
    <w:p w:rsidR="005764BC" w:rsidRDefault="005764BC" w:rsidP="005764BC"/>
    <w:p w:rsidR="005764BC" w:rsidRDefault="005764BC" w:rsidP="005764BC"/>
    <w:p w:rsidR="005764BC" w:rsidRDefault="005764BC" w:rsidP="005764BC"/>
    <w:p w:rsidR="005764BC" w:rsidRDefault="005764BC" w:rsidP="005764BC"/>
    <w:p w:rsidR="005764BC" w:rsidRDefault="005764BC" w:rsidP="005764BC"/>
    <w:p w:rsidR="005764BC" w:rsidRDefault="005764BC" w:rsidP="005764BC"/>
    <w:p w:rsidR="005764BC" w:rsidRDefault="005764BC" w:rsidP="005764BC"/>
    <w:p w:rsidR="005764BC" w:rsidRDefault="005764BC" w:rsidP="005764BC">
      <w:pPr>
        <w:pStyle w:val="2"/>
        <w:jc w:val="right"/>
        <w:rPr>
          <w:i/>
          <w:color w:val="244061" w:themeColor="accent1" w:themeShade="80"/>
        </w:rPr>
      </w:pPr>
      <w:r w:rsidRPr="005764BC">
        <w:rPr>
          <w:i/>
          <w:color w:val="244061" w:themeColor="accent1" w:themeShade="80"/>
        </w:rPr>
        <w:t>Учитель физики Губейдулина С.И.</w:t>
      </w:r>
    </w:p>
    <w:p w:rsidR="005764BC" w:rsidRDefault="005764BC" w:rsidP="005764BC"/>
    <w:p w:rsidR="005764BC" w:rsidRDefault="005764BC" w:rsidP="005764BC">
      <w:r>
        <w:t xml:space="preserve">                 </w:t>
      </w:r>
    </w:p>
    <w:p w:rsidR="00511760" w:rsidRDefault="00511760" w:rsidP="005764BC">
      <w:pPr>
        <w:pStyle w:val="2"/>
        <w:jc w:val="center"/>
        <w:rPr>
          <w:i/>
          <w:color w:val="244061" w:themeColor="accent1" w:themeShade="80"/>
        </w:rPr>
      </w:pPr>
    </w:p>
    <w:p w:rsidR="005764BC" w:rsidRDefault="005764BC" w:rsidP="005764BC">
      <w:pPr>
        <w:pStyle w:val="2"/>
        <w:jc w:val="center"/>
        <w:rPr>
          <w:i/>
          <w:color w:val="244061" w:themeColor="accent1" w:themeShade="80"/>
        </w:rPr>
      </w:pPr>
      <w:r>
        <w:rPr>
          <w:i/>
          <w:color w:val="244061" w:themeColor="accent1" w:themeShade="80"/>
        </w:rPr>
        <w:t xml:space="preserve">Бартат- </w:t>
      </w:r>
      <w:r w:rsidRPr="005764BC">
        <w:rPr>
          <w:i/>
          <w:color w:val="244061" w:themeColor="accent1" w:themeShade="80"/>
        </w:rPr>
        <w:t>2015г</w:t>
      </w:r>
    </w:p>
    <w:p w:rsidR="00511760" w:rsidRDefault="00511760" w:rsidP="005764BC">
      <w:pPr>
        <w:spacing w:line="360" w:lineRule="auto"/>
        <w:jc w:val="center"/>
      </w:pPr>
    </w:p>
    <w:p w:rsidR="00511760" w:rsidRDefault="00511760" w:rsidP="005764BC">
      <w:pPr>
        <w:spacing w:line="360" w:lineRule="auto"/>
        <w:jc w:val="center"/>
        <w:rPr>
          <w:b/>
          <w:sz w:val="24"/>
          <w:szCs w:val="24"/>
        </w:rPr>
      </w:pPr>
    </w:p>
    <w:p w:rsidR="005764BC" w:rsidRPr="00ED5074" w:rsidRDefault="005764BC" w:rsidP="005764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074">
        <w:rPr>
          <w:rFonts w:ascii="Times New Roman" w:hAnsi="Times New Roman" w:cs="Times New Roman"/>
          <w:b/>
          <w:sz w:val="24"/>
          <w:szCs w:val="24"/>
        </w:rPr>
        <w:t xml:space="preserve">ПЛАН-КОНСПЕКТ УРОКА </w:t>
      </w:r>
    </w:p>
    <w:tbl>
      <w:tblPr>
        <w:tblW w:w="0" w:type="auto"/>
        <w:tblLook w:val="01E0"/>
      </w:tblPr>
      <w:tblGrid>
        <w:gridCol w:w="3355"/>
        <w:gridCol w:w="6216"/>
      </w:tblGrid>
      <w:tr w:rsidR="005764BC" w:rsidTr="005764BC">
        <w:tc>
          <w:tcPr>
            <w:tcW w:w="3355" w:type="dxa"/>
            <w:hideMark/>
          </w:tcPr>
          <w:p w:rsidR="005764BC" w:rsidRPr="005764BC" w:rsidRDefault="005764BC" w:rsidP="00E832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(полностью)</w:t>
            </w:r>
          </w:p>
        </w:tc>
        <w:tc>
          <w:tcPr>
            <w:tcW w:w="6216" w:type="dxa"/>
            <w:hideMark/>
          </w:tcPr>
          <w:p w:rsidR="005764BC" w:rsidRPr="005764BC" w:rsidRDefault="005764BC" w:rsidP="00E83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BC">
              <w:rPr>
                <w:rFonts w:ascii="Times New Roman" w:hAnsi="Times New Roman" w:cs="Times New Roman"/>
                <w:sz w:val="24"/>
                <w:szCs w:val="24"/>
              </w:rPr>
              <w:t>Губейдулина Светлана Ивановна</w:t>
            </w:r>
          </w:p>
        </w:tc>
      </w:tr>
      <w:tr w:rsidR="005764BC" w:rsidTr="005764BC">
        <w:tc>
          <w:tcPr>
            <w:tcW w:w="3355" w:type="dxa"/>
            <w:hideMark/>
          </w:tcPr>
          <w:p w:rsidR="005764BC" w:rsidRPr="005764BC" w:rsidRDefault="005764BC" w:rsidP="00E832BF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6216" w:type="dxa"/>
            <w:hideMark/>
          </w:tcPr>
          <w:p w:rsidR="005764BC" w:rsidRPr="005764BC" w:rsidRDefault="005764BC" w:rsidP="00E83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BC">
              <w:rPr>
                <w:rFonts w:ascii="Times New Roman" w:hAnsi="Times New Roman" w:cs="Times New Roman"/>
                <w:sz w:val="24"/>
                <w:szCs w:val="24"/>
              </w:rPr>
              <w:t>МКОУ «Бартатская СОШ»</w:t>
            </w:r>
          </w:p>
        </w:tc>
      </w:tr>
      <w:tr w:rsidR="005764BC" w:rsidTr="005764BC">
        <w:tc>
          <w:tcPr>
            <w:tcW w:w="3355" w:type="dxa"/>
            <w:hideMark/>
          </w:tcPr>
          <w:p w:rsidR="005764BC" w:rsidRPr="005764BC" w:rsidRDefault="005764BC" w:rsidP="00E832BF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6216" w:type="dxa"/>
            <w:hideMark/>
          </w:tcPr>
          <w:p w:rsidR="005764BC" w:rsidRPr="005764BC" w:rsidRDefault="005764BC" w:rsidP="00E83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B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5764BC" w:rsidTr="005764BC">
        <w:tc>
          <w:tcPr>
            <w:tcW w:w="3355" w:type="dxa"/>
            <w:hideMark/>
          </w:tcPr>
          <w:p w:rsidR="005764BC" w:rsidRPr="005764BC" w:rsidRDefault="005764BC" w:rsidP="00E832BF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216" w:type="dxa"/>
            <w:hideMark/>
          </w:tcPr>
          <w:p w:rsidR="005764BC" w:rsidRPr="005764BC" w:rsidRDefault="005764BC" w:rsidP="00E83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B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764BC" w:rsidTr="005764BC">
        <w:tc>
          <w:tcPr>
            <w:tcW w:w="3355" w:type="dxa"/>
            <w:hideMark/>
          </w:tcPr>
          <w:p w:rsidR="005764BC" w:rsidRPr="005764BC" w:rsidRDefault="005764BC" w:rsidP="00E832BF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6216" w:type="dxa"/>
            <w:hideMark/>
          </w:tcPr>
          <w:p w:rsidR="005764BC" w:rsidRPr="005764BC" w:rsidRDefault="005764BC" w:rsidP="00E83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64BC" w:rsidTr="005764BC">
        <w:tc>
          <w:tcPr>
            <w:tcW w:w="3355" w:type="dxa"/>
            <w:hideMark/>
          </w:tcPr>
          <w:p w:rsidR="005764BC" w:rsidRPr="005764BC" w:rsidRDefault="005764BC" w:rsidP="00E832BF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6216" w:type="dxa"/>
            <w:hideMark/>
          </w:tcPr>
          <w:p w:rsidR="005764BC" w:rsidRPr="005764BC" w:rsidRDefault="005764BC" w:rsidP="00E83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BC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 воздуха </w:t>
            </w:r>
          </w:p>
        </w:tc>
      </w:tr>
      <w:tr w:rsidR="005764BC" w:rsidTr="00485947">
        <w:trPr>
          <w:trHeight w:val="715"/>
        </w:trPr>
        <w:tc>
          <w:tcPr>
            <w:tcW w:w="3355" w:type="dxa"/>
            <w:hideMark/>
          </w:tcPr>
          <w:p w:rsidR="005764BC" w:rsidRPr="005764BC" w:rsidRDefault="005764BC" w:rsidP="00E832BF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Базовый учебник        </w:t>
            </w:r>
          </w:p>
        </w:tc>
        <w:tc>
          <w:tcPr>
            <w:tcW w:w="6216" w:type="dxa"/>
            <w:hideMark/>
          </w:tcPr>
          <w:p w:rsidR="005764BC" w:rsidRPr="005764BC" w:rsidRDefault="005764BC" w:rsidP="00E83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BC">
              <w:rPr>
                <w:rFonts w:ascii="Times New Roman" w:hAnsi="Times New Roman" w:cs="Times New Roman"/>
                <w:sz w:val="24"/>
                <w:szCs w:val="24"/>
              </w:rPr>
              <w:t xml:space="preserve">Г.Я. Мякишева, Б.Б. </w:t>
            </w:r>
            <w:proofErr w:type="spellStart"/>
            <w:r w:rsidRPr="005764BC">
              <w:rPr>
                <w:rFonts w:ascii="Times New Roman" w:hAnsi="Times New Roman" w:cs="Times New Roman"/>
                <w:sz w:val="24"/>
                <w:szCs w:val="24"/>
              </w:rPr>
              <w:t>Буховцева</w:t>
            </w:r>
            <w:proofErr w:type="spellEnd"/>
          </w:p>
        </w:tc>
      </w:tr>
    </w:tbl>
    <w:p w:rsidR="00485947" w:rsidRPr="00485947" w:rsidRDefault="00511760" w:rsidP="0048594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5947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5764BC" w:rsidRPr="00485947">
        <w:rPr>
          <w:rFonts w:ascii="Times New Roman" w:hAnsi="Times New Roman" w:cs="Times New Roman"/>
          <w:b/>
          <w:i/>
          <w:sz w:val="24"/>
          <w:szCs w:val="24"/>
        </w:rPr>
        <w:t xml:space="preserve"> урока:</w:t>
      </w:r>
      <w:r w:rsidR="00485947">
        <w:rPr>
          <w:rFonts w:ascii="Times New Roman" w:hAnsi="Times New Roman" w:cs="Times New Roman"/>
          <w:sz w:val="24"/>
          <w:szCs w:val="24"/>
        </w:rPr>
        <w:t xml:space="preserve"> Продолжить формирования </w:t>
      </w:r>
      <w:r w:rsidR="00485947" w:rsidRPr="00485947">
        <w:rPr>
          <w:rFonts w:ascii="Times New Roman" w:hAnsi="Times New Roman" w:cs="Times New Roman"/>
          <w:sz w:val="24"/>
          <w:szCs w:val="24"/>
        </w:rPr>
        <w:t xml:space="preserve"> </w:t>
      </w:r>
      <w:r w:rsidR="005764BC" w:rsidRPr="00485947">
        <w:rPr>
          <w:rFonts w:ascii="Times New Roman" w:hAnsi="Times New Roman" w:cs="Times New Roman"/>
          <w:sz w:val="24"/>
          <w:szCs w:val="24"/>
        </w:rPr>
        <w:t>понятия абсолю</w:t>
      </w:r>
      <w:r w:rsidR="00485947" w:rsidRPr="00485947">
        <w:rPr>
          <w:rFonts w:ascii="Times New Roman" w:hAnsi="Times New Roman" w:cs="Times New Roman"/>
          <w:sz w:val="24"/>
          <w:szCs w:val="24"/>
        </w:rPr>
        <w:t>тн</w:t>
      </w:r>
      <w:r w:rsidR="00485947">
        <w:rPr>
          <w:rFonts w:ascii="Times New Roman" w:hAnsi="Times New Roman" w:cs="Times New Roman"/>
          <w:sz w:val="24"/>
          <w:szCs w:val="24"/>
        </w:rPr>
        <w:t>ой  и относительной влажности</w:t>
      </w:r>
      <w:r w:rsidR="00485947" w:rsidRPr="00485947">
        <w:rPr>
          <w:rFonts w:ascii="Times New Roman" w:hAnsi="Times New Roman" w:cs="Times New Roman"/>
          <w:sz w:val="24"/>
          <w:szCs w:val="24"/>
        </w:rPr>
        <w:t>.</w:t>
      </w:r>
      <w:r w:rsidR="00485947" w:rsidRPr="004859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764BC" w:rsidRPr="00485947" w:rsidRDefault="005764BC" w:rsidP="005764BC">
      <w:pPr>
        <w:spacing w:line="360" w:lineRule="auto"/>
        <w:ind w:left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5947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0A6E74" w:rsidRPr="0048594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764BC" w:rsidRPr="00485947" w:rsidRDefault="005764BC" w:rsidP="005764B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5947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</w:p>
    <w:p w:rsidR="005764BC" w:rsidRPr="00485947" w:rsidRDefault="00485947" w:rsidP="005764B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</w:t>
      </w:r>
      <w:r w:rsidR="005764BC" w:rsidRPr="00485947"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 понятия влажности, знакомства с приборами для измерения влажности воздуха;</w:t>
      </w:r>
    </w:p>
    <w:p w:rsidR="00485947" w:rsidRDefault="005764BC" w:rsidP="00485947">
      <w:pPr>
        <w:spacing w:after="0" w:line="360" w:lineRule="auto"/>
        <w:jc w:val="both"/>
      </w:pPr>
      <w:r w:rsidRPr="00511760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  <w:r w:rsidR="00485947">
        <w:t xml:space="preserve"> </w:t>
      </w:r>
    </w:p>
    <w:p w:rsidR="005764BC" w:rsidRPr="00511760" w:rsidRDefault="005764BC" w:rsidP="0023042B">
      <w:pPr>
        <w:pStyle w:val="a4"/>
        <w:numPr>
          <w:ilvl w:val="0"/>
          <w:numId w:val="2"/>
        </w:numPr>
        <w:spacing w:line="360" w:lineRule="auto"/>
        <w:jc w:val="both"/>
      </w:pPr>
      <w:r w:rsidRPr="00511760">
        <w:t>Развивать аналитическое мышление, логику.</w:t>
      </w:r>
    </w:p>
    <w:p w:rsidR="005764BC" w:rsidRPr="00511760" w:rsidRDefault="005764BC" w:rsidP="0023042B">
      <w:pPr>
        <w:pStyle w:val="a4"/>
        <w:numPr>
          <w:ilvl w:val="0"/>
          <w:numId w:val="2"/>
        </w:numPr>
        <w:spacing w:line="360" w:lineRule="auto"/>
        <w:jc w:val="both"/>
      </w:pPr>
      <w:r w:rsidRPr="00511760">
        <w:t>Совершенствовать навыки само – и взаимопроверки.</w:t>
      </w:r>
    </w:p>
    <w:p w:rsidR="005764BC" w:rsidRDefault="005764BC" w:rsidP="0023042B">
      <w:pPr>
        <w:pStyle w:val="a4"/>
        <w:numPr>
          <w:ilvl w:val="0"/>
          <w:numId w:val="2"/>
        </w:numPr>
        <w:spacing w:line="360" w:lineRule="auto"/>
        <w:jc w:val="both"/>
      </w:pPr>
      <w:r w:rsidRPr="00511760">
        <w:t>Развивать умения применя</w:t>
      </w:r>
      <w:r w:rsidR="00485947">
        <w:t xml:space="preserve">ть полученные знания </w:t>
      </w:r>
      <w:r w:rsidRPr="00511760">
        <w:t xml:space="preserve"> на практике.</w:t>
      </w:r>
    </w:p>
    <w:p w:rsidR="00485947" w:rsidRPr="00511760" w:rsidRDefault="00485947" w:rsidP="00485947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Развивать </w:t>
      </w:r>
      <w:r w:rsidRPr="00511760">
        <w:t xml:space="preserve"> познавательные умения.</w:t>
      </w:r>
    </w:p>
    <w:p w:rsidR="0023042B" w:rsidRDefault="0023042B" w:rsidP="0023042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Воспитательная</w:t>
      </w:r>
      <w:r w:rsidRPr="0023042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5764BC" w:rsidRPr="00485947" w:rsidRDefault="00511760" w:rsidP="0023042B">
      <w:pPr>
        <w:pStyle w:val="a4"/>
        <w:numPr>
          <w:ilvl w:val="0"/>
          <w:numId w:val="2"/>
        </w:numPr>
        <w:spacing w:line="360" w:lineRule="auto"/>
        <w:jc w:val="both"/>
      </w:pPr>
      <w:r>
        <w:t>Ф</w:t>
      </w:r>
      <w:r w:rsidR="0023042B" w:rsidRPr="0023042B">
        <w:t>ормирование ответственного отношения к учебному труду.</w:t>
      </w:r>
    </w:p>
    <w:p w:rsidR="005764BC" w:rsidRPr="00485947" w:rsidRDefault="005764BC" w:rsidP="005764B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5947">
        <w:rPr>
          <w:rFonts w:ascii="Times New Roman" w:hAnsi="Times New Roman" w:cs="Times New Roman"/>
          <w:b/>
          <w:i/>
          <w:sz w:val="24"/>
          <w:szCs w:val="24"/>
        </w:rPr>
        <w:t xml:space="preserve">Тип урока </w:t>
      </w:r>
      <w:r w:rsidRPr="0048594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85947">
        <w:rPr>
          <w:rFonts w:ascii="Times New Roman" w:hAnsi="Times New Roman" w:cs="Times New Roman"/>
          <w:b/>
          <w:bCs/>
          <w:sz w:val="24"/>
          <w:szCs w:val="24"/>
          <w:u w:val="single"/>
        </w:rPr>
        <w:t>«открытия» нового знания.</w:t>
      </w:r>
    </w:p>
    <w:p w:rsidR="005764BC" w:rsidRPr="0023042B" w:rsidRDefault="005764BC" w:rsidP="005764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4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3042B">
        <w:rPr>
          <w:rFonts w:ascii="Times New Roman" w:hAnsi="Times New Roman" w:cs="Times New Roman"/>
          <w:b/>
          <w:i/>
          <w:sz w:val="24"/>
          <w:szCs w:val="24"/>
        </w:rPr>
        <w:t xml:space="preserve">Формы работы учащихся </w:t>
      </w:r>
      <w:r w:rsidRPr="0023042B"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Pr="0023042B">
        <w:rPr>
          <w:rFonts w:ascii="Times New Roman" w:hAnsi="Times New Roman" w:cs="Times New Roman"/>
          <w:sz w:val="24"/>
          <w:szCs w:val="24"/>
        </w:rPr>
        <w:t>индивидуальная, групповая, работа в парах.</w:t>
      </w:r>
    </w:p>
    <w:p w:rsidR="005764BC" w:rsidRPr="005764BC" w:rsidRDefault="005764BC" w:rsidP="000A6E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E74">
        <w:rPr>
          <w:rFonts w:ascii="Times New Roman" w:hAnsi="Times New Roman" w:cs="Times New Roman"/>
          <w:b/>
          <w:i/>
          <w:sz w:val="24"/>
          <w:szCs w:val="24"/>
        </w:rPr>
        <w:t xml:space="preserve">Необходимое техническое оборудование: </w:t>
      </w:r>
      <w:r w:rsidRPr="000A6E74">
        <w:rPr>
          <w:rFonts w:ascii="Times New Roman" w:hAnsi="Times New Roman" w:cs="Times New Roman"/>
          <w:sz w:val="24"/>
          <w:szCs w:val="24"/>
        </w:rPr>
        <w:t xml:space="preserve">ПК учителя, </w:t>
      </w:r>
      <w:r w:rsidR="000A6E74" w:rsidRPr="000A6E74">
        <w:rPr>
          <w:rFonts w:ascii="Times New Roman" w:hAnsi="Times New Roman" w:cs="Times New Roman"/>
          <w:sz w:val="24"/>
          <w:szCs w:val="24"/>
        </w:rPr>
        <w:t>психрометр,</w:t>
      </w:r>
      <w:r w:rsidR="00511760">
        <w:rPr>
          <w:rFonts w:ascii="Times New Roman" w:hAnsi="Times New Roman" w:cs="Times New Roman"/>
          <w:sz w:val="24"/>
          <w:szCs w:val="24"/>
        </w:rPr>
        <w:t xml:space="preserve"> </w:t>
      </w:r>
      <w:r w:rsidRPr="000A6E74">
        <w:rPr>
          <w:rFonts w:ascii="Times New Roman" w:hAnsi="Times New Roman" w:cs="Times New Roman"/>
          <w:sz w:val="24"/>
          <w:szCs w:val="24"/>
        </w:rPr>
        <w:t>раздаточный мате</w:t>
      </w:r>
      <w:r w:rsidR="000A6E74">
        <w:rPr>
          <w:rFonts w:ascii="Times New Roman" w:hAnsi="Times New Roman" w:cs="Times New Roman"/>
          <w:sz w:val="24"/>
          <w:szCs w:val="24"/>
        </w:rPr>
        <w:t>риал: психрометрическая таблица</w:t>
      </w:r>
      <w:r w:rsidR="00485947">
        <w:rPr>
          <w:rFonts w:ascii="Times New Roman" w:hAnsi="Times New Roman" w:cs="Times New Roman"/>
          <w:sz w:val="24"/>
          <w:szCs w:val="24"/>
        </w:rPr>
        <w:t>, стакан с водой.</w:t>
      </w:r>
    </w:p>
    <w:p w:rsidR="00485947" w:rsidRDefault="00485947" w:rsidP="005764BC">
      <w:pPr>
        <w:rPr>
          <w:rFonts w:ascii="Times New Roman" w:hAnsi="Times New Roman" w:cs="Times New Roman"/>
          <w:b/>
          <w:sz w:val="24"/>
          <w:szCs w:val="24"/>
        </w:rPr>
      </w:pPr>
    </w:p>
    <w:p w:rsidR="00485947" w:rsidRDefault="00485947" w:rsidP="005764BC">
      <w:pPr>
        <w:rPr>
          <w:rFonts w:ascii="Times New Roman" w:hAnsi="Times New Roman" w:cs="Times New Roman"/>
          <w:b/>
          <w:sz w:val="24"/>
          <w:szCs w:val="24"/>
        </w:rPr>
      </w:pPr>
    </w:p>
    <w:p w:rsidR="005764BC" w:rsidRPr="005764BC" w:rsidRDefault="005764BC" w:rsidP="005764BC">
      <w:pPr>
        <w:rPr>
          <w:rFonts w:ascii="Times New Roman" w:hAnsi="Times New Roman" w:cs="Times New Roman"/>
          <w:b/>
          <w:sz w:val="24"/>
          <w:szCs w:val="24"/>
        </w:rPr>
      </w:pPr>
      <w:r w:rsidRPr="005764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</w:t>
      </w:r>
      <w:r w:rsidRPr="005764BC">
        <w:rPr>
          <w:rFonts w:ascii="Times New Roman" w:hAnsi="Times New Roman" w:cs="Times New Roman"/>
          <w:sz w:val="24"/>
          <w:szCs w:val="24"/>
        </w:rPr>
        <w:t>(учащиеся должны)</w:t>
      </w:r>
      <w:r w:rsidRPr="005764BC">
        <w:rPr>
          <w:rFonts w:ascii="Times New Roman" w:hAnsi="Times New Roman" w:cs="Times New Roman"/>
          <w:b/>
          <w:sz w:val="24"/>
          <w:szCs w:val="24"/>
        </w:rPr>
        <w:t>:</w:t>
      </w:r>
    </w:p>
    <w:p w:rsidR="005764BC" w:rsidRPr="005764BC" w:rsidRDefault="00511760" w:rsidP="005764B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определение </w:t>
      </w:r>
      <w:r w:rsidR="005764BC" w:rsidRPr="005764BC">
        <w:rPr>
          <w:rFonts w:ascii="Times New Roman" w:hAnsi="Times New Roman" w:cs="Times New Roman"/>
          <w:sz w:val="24"/>
          <w:szCs w:val="24"/>
        </w:rPr>
        <w:t>влажности;</w:t>
      </w:r>
    </w:p>
    <w:p w:rsidR="005764BC" w:rsidRPr="005764BC" w:rsidRDefault="005764BC" w:rsidP="005764B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4BC">
        <w:rPr>
          <w:rFonts w:ascii="Times New Roman" w:hAnsi="Times New Roman" w:cs="Times New Roman"/>
          <w:sz w:val="24"/>
          <w:szCs w:val="24"/>
        </w:rPr>
        <w:t xml:space="preserve">Уметь </w:t>
      </w:r>
      <w:r w:rsidR="00150566">
        <w:rPr>
          <w:rFonts w:ascii="Times New Roman" w:hAnsi="Times New Roman" w:cs="Times New Roman"/>
          <w:sz w:val="24"/>
          <w:szCs w:val="24"/>
        </w:rPr>
        <w:t xml:space="preserve">рассчитать </w:t>
      </w:r>
      <w:r w:rsidRPr="005764BC">
        <w:rPr>
          <w:rFonts w:ascii="Times New Roman" w:hAnsi="Times New Roman" w:cs="Times New Roman"/>
          <w:sz w:val="24"/>
          <w:szCs w:val="24"/>
        </w:rPr>
        <w:t>влажность по формуле;</w:t>
      </w:r>
    </w:p>
    <w:p w:rsidR="005764BC" w:rsidRPr="005764BC" w:rsidRDefault="00511760" w:rsidP="005764B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 w:rsidR="005764BC" w:rsidRPr="005764BC">
        <w:rPr>
          <w:rFonts w:ascii="Times New Roman" w:hAnsi="Times New Roman" w:cs="Times New Roman"/>
          <w:sz w:val="24"/>
          <w:szCs w:val="24"/>
        </w:rPr>
        <w:t xml:space="preserve"> устройство психрометра;</w:t>
      </w:r>
    </w:p>
    <w:p w:rsidR="005764BC" w:rsidRPr="005764BC" w:rsidRDefault="005764BC" w:rsidP="005764B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4BC">
        <w:rPr>
          <w:rFonts w:ascii="Times New Roman" w:hAnsi="Times New Roman" w:cs="Times New Roman"/>
          <w:sz w:val="24"/>
          <w:szCs w:val="24"/>
        </w:rPr>
        <w:t>Уметь определять влажность с помощью психрометра;</w:t>
      </w:r>
    </w:p>
    <w:p w:rsidR="000A6E74" w:rsidRPr="000A6E74" w:rsidRDefault="000A6E74" w:rsidP="000A6E74">
      <w:pPr>
        <w:pStyle w:val="a4"/>
        <w:numPr>
          <w:ilvl w:val="0"/>
          <w:numId w:val="1"/>
        </w:numPr>
        <w:tabs>
          <w:tab w:val="left" w:pos="4320"/>
        </w:tabs>
        <w:spacing w:after="200" w:line="276" w:lineRule="auto"/>
      </w:pPr>
      <w:r>
        <w:t>Уметь пользоваться психрометрической таблицей;</w:t>
      </w:r>
    </w:p>
    <w:p w:rsidR="000A6E74" w:rsidRPr="000A6E74" w:rsidRDefault="000A6E74" w:rsidP="000A6E74">
      <w:pPr>
        <w:pStyle w:val="a4"/>
        <w:numPr>
          <w:ilvl w:val="0"/>
          <w:numId w:val="1"/>
        </w:numPr>
        <w:tabs>
          <w:tab w:val="left" w:pos="4320"/>
        </w:tabs>
        <w:spacing w:after="200" w:line="276" w:lineRule="auto"/>
      </w:pPr>
      <w:r w:rsidRPr="009E3056">
        <w:rPr>
          <w:color w:val="000000"/>
        </w:rPr>
        <w:t>Уметь решать задачи по определению абсолютной и относительной влажности воздуха</w:t>
      </w:r>
      <w:r>
        <w:rPr>
          <w:color w:val="000000"/>
        </w:rPr>
        <w:t>;</w:t>
      </w:r>
    </w:p>
    <w:p w:rsidR="005764BC" w:rsidRPr="000A6E74" w:rsidRDefault="000A6E74" w:rsidP="000A6E74">
      <w:pPr>
        <w:pStyle w:val="a4"/>
        <w:numPr>
          <w:ilvl w:val="0"/>
          <w:numId w:val="1"/>
        </w:numPr>
        <w:tabs>
          <w:tab w:val="left" w:pos="4320"/>
        </w:tabs>
        <w:spacing w:after="200" w:line="276" w:lineRule="auto"/>
      </w:pPr>
      <w:r w:rsidRPr="000A6E74">
        <w:t xml:space="preserve">Уметь </w:t>
      </w:r>
      <w:r w:rsidRPr="000A6E74">
        <w:rPr>
          <w:color w:val="000000"/>
        </w:rPr>
        <w:t xml:space="preserve">применять теоретические и </w:t>
      </w:r>
      <w:r w:rsidR="00511760">
        <w:rPr>
          <w:color w:val="000000"/>
        </w:rPr>
        <w:t xml:space="preserve">практические </w:t>
      </w:r>
      <w:r w:rsidRPr="000A6E74">
        <w:rPr>
          <w:color w:val="000000"/>
        </w:rPr>
        <w:t>знания о влажности воздуха в жизни.</w:t>
      </w:r>
    </w:p>
    <w:p w:rsidR="000A6E74" w:rsidRDefault="000A6E74" w:rsidP="000A6E74">
      <w:pPr>
        <w:tabs>
          <w:tab w:val="left" w:pos="4320"/>
        </w:tabs>
      </w:pPr>
    </w:p>
    <w:p w:rsidR="000A6E74" w:rsidRDefault="000A6E74" w:rsidP="000A6E74">
      <w:pPr>
        <w:tabs>
          <w:tab w:val="left" w:pos="4320"/>
        </w:tabs>
      </w:pPr>
    </w:p>
    <w:p w:rsidR="000A6E74" w:rsidRDefault="000A6E74" w:rsidP="000A6E74">
      <w:pPr>
        <w:tabs>
          <w:tab w:val="left" w:pos="4320"/>
        </w:tabs>
      </w:pPr>
    </w:p>
    <w:p w:rsidR="000A6E74" w:rsidRDefault="000A6E74" w:rsidP="000A6E74">
      <w:pPr>
        <w:tabs>
          <w:tab w:val="left" w:pos="4320"/>
        </w:tabs>
      </w:pPr>
    </w:p>
    <w:p w:rsidR="000A6E74" w:rsidRDefault="000A6E74" w:rsidP="000A6E74">
      <w:pPr>
        <w:tabs>
          <w:tab w:val="left" w:pos="4320"/>
        </w:tabs>
      </w:pPr>
    </w:p>
    <w:p w:rsidR="000A6E74" w:rsidRDefault="000A6E74" w:rsidP="000A6E74">
      <w:pPr>
        <w:tabs>
          <w:tab w:val="left" w:pos="4320"/>
        </w:tabs>
      </w:pPr>
    </w:p>
    <w:p w:rsidR="000A6E74" w:rsidRDefault="000A6E74" w:rsidP="000A6E74">
      <w:pPr>
        <w:tabs>
          <w:tab w:val="left" w:pos="4320"/>
        </w:tabs>
      </w:pPr>
    </w:p>
    <w:p w:rsidR="000A6E74" w:rsidRDefault="000A6E74" w:rsidP="000A6E74">
      <w:pPr>
        <w:tabs>
          <w:tab w:val="left" w:pos="4320"/>
        </w:tabs>
      </w:pPr>
    </w:p>
    <w:p w:rsidR="000A6E74" w:rsidRDefault="000A6E74" w:rsidP="000A6E74">
      <w:pPr>
        <w:tabs>
          <w:tab w:val="left" w:pos="4320"/>
        </w:tabs>
      </w:pPr>
    </w:p>
    <w:p w:rsidR="000A6E74" w:rsidRDefault="000A6E74" w:rsidP="000A6E74">
      <w:pPr>
        <w:tabs>
          <w:tab w:val="left" w:pos="4320"/>
        </w:tabs>
      </w:pPr>
    </w:p>
    <w:p w:rsidR="000A6E74" w:rsidRDefault="000A6E74" w:rsidP="000A6E74">
      <w:pPr>
        <w:tabs>
          <w:tab w:val="left" w:pos="4320"/>
        </w:tabs>
      </w:pPr>
    </w:p>
    <w:p w:rsidR="000A6E74" w:rsidRDefault="000A6E74" w:rsidP="000A6E74">
      <w:pPr>
        <w:tabs>
          <w:tab w:val="left" w:pos="4320"/>
        </w:tabs>
      </w:pPr>
    </w:p>
    <w:p w:rsidR="000A6E74" w:rsidRDefault="000A6E74" w:rsidP="000A6E74">
      <w:pPr>
        <w:tabs>
          <w:tab w:val="left" w:pos="4320"/>
        </w:tabs>
      </w:pPr>
    </w:p>
    <w:p w:rsidR="000A6E74" w:rsidRDefault="000A6E74" w:rsidP="000A6E74">
      <w:pPr>
        <w:tabs>
          <w:tab w:val="left" w:pos="4320"/>
        </w:tabs>
      </w:pPr>
    </w:p>
    <w:p w:rsidR="000A6E74" w:rsidRDefault="000A6E74" w:rsidP="000A6E74">
      <w:pPr>
        <w:tabs>
          <w:tab w:val="left" w:pos="4320"/>
        </w:tabs>
      </w:pPr>
    </w:p>
    <w:p w:rsidR="000A6E74" w:rsidRDefault="000A6E74" w:rsidP="000A6E74">
      <w:pPr>
        <w:tabs>
          <w:tab w:val="left" w:pos="4320"/>
        </w:tabs>
      </w:pPr>
    </w:p>
    <w:p w:rsidR="000A6E74" w:rsidRDefault="000A6E74" w:rsidP="000A6E74">
      <w:pPr>
        <w:tabs>
          <w:tab w:val="left" w:pos="4320"/>
        </w:tabs>
      </w:pPr>
    </w:p>
    <w:p w:rsidR="000A6E74" w:rsidRDefault="000A6E74" w:rsidP="000A6E74">
      <w:pPr>
        <w:tabs>
          <w:tab w:val="left" w:pos="4320"/>
        </w:tabs>
      </w:pPr>
    </w:p>
    <w:p w:rsidR="000A6E74" w:rsidRDefault="000A6E74" w:rsidP="000A6E74">
      <w:pPr>
        <w:tabs>
          <w:tab w:val="left" w:pos="4320"/>
        </w:tabs>
      </w:pPr>
    </w:p>
    <w:p w:rsidR="000A6E74" w:rsidRDefault="000A6E74" w:rsidP="000A6E74">
      <w:pPr>
        <w:tabs>
          <w:tab w:val="left" w:pos="4320"/>
        </w:tabs>
      </w:pPr>
    </w:p>
    <w:p w:rsidR="000A6E74" w:rsidRDefault="000A6E74" w:rsidP="000A6E74">
      <w:pPr>
        <w:tabs>
          <w:tab w:val="left" w:pos="4320"/>
        </w:tabs>
        <w:sectPr w:rsidR="000A6E74" w:rsidSect="0051176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48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9"/>
        <w:gridCol w:w="1975"/>
        <w:gridCol w:w="992"/>
        <w:gridCol w:w="1985"/>
        <w:gridCol w:w="3685"/>
        <w:gridCol w:w="3261"/>
        <w:gridCol w:w="2551"/>
      </w:tblGrid>
      <w:tr w:rsidR="00774FDF" w:rsidTr="00282B34">
        <w:tc>
          <w:tcPr>
            <w:tcW w:w="24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74FDF" w:rsidRDefault="00774FDF" w:rsidP="00E832BF">
            <w:pPr>
              <w:pStyle w:val="TableContents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Этап урока</w:t>
            </w:r>
            <w:r w:rsidRPr="00B75F6E">
              <w:rPr>
                <w:b/>
              </w:rPr>
              <w:t xml:space="preserve"> </w:t>
            </w:r>
          </w:p>
          <w:p w:rsidR="00774FDF" w:rsidRPr="00B75F6E" w:rsidRDefault="00774FDF" w:rsidP="00E832BF">
            <w:pPr>
              <w:pStyle w:val="TableContents"/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774FDF" w:rsidRDefault="00774FDF" w:rsidP="00774FDF">
            <w:pPr>
              <w:pStyle w:val="TableContents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B75F6E">
              <w:rPr>
                <w:b/>
              </w:rPr>
              <w:t>ремя этапа</w:t>
            </w:r>
          </w:p>
          <w:p w:rsidR="00774FDF" w:rsidRPr="00B75F6E" w:rsidRDefault="00774FDF" w:rsidP="00774FDF">
            <w:pPr>
              <w:pStyle w:val="TableContents"/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74FDF" w:rsidRPr="00B75F6E" w:rsidRDefault="00774FDF" w:rsidP="00E832BF">
            <w:pPr>
              <w:pStyle w:val="TableContents"/>
              <w:autoSpaceDE w:val="0"/>
              <w:snapToGrid w:val="0"/>
              <w:jc w:val="center"/>
              <w:rPr>
                <w:b/>
              </w:rPr>
            </w:pPr>
            <w:r w:rsidRPr="00B75F6E">
              <w:rPr>
                <w:b/>
              </w:rPr>
              <w:t>Задачи этапа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74FDF" w:rsidRPr="00B75F6E" w:rsidRDefault="00774FDF" w:rsidP="00E832BF">
            <w:pPr>
              <w:pStyle w:val="TableContents"/>
              <w:autoSpaceDE w:val="0"/>
              <w:snapToGrid w:val="0"/>
              <w:jc w:val="center"/>
              <w:rPr>
                <w:b/>
              </w:rPr>
            </w:pPr>
            <w:r w:rsidRPr="00B75F6E">
              <w:rPr>
                <w:b/>
              </w:rPr>
              <w:t>Деятельность учителя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74FDF" w:rsidRPr="00B75F6E" w:rsidRDefault="00774FDF" w:rsidP="00E832BF">
            <w:pPr>
              <w:pStyle w:val="TableContents"/>
              <w:autoSpaceDE w:val="0"/>
              <w:snapToGrid w:val="0"/>
              <w:jc w:val="center"/>
              <w:rPr>
                <w:b/>
              </w:rPr>
            </w:pPr>
            <w:r w:rsidRPr="00B75F6E">
              <w:rPr>
                <w:b/>
              </w:rPr>
              <w:t>Деятельность учащихся</w:t>
            </w:r>
          </w:p>
          <w:p w:rsidR="00774FDF" w:rsidRPr="00B75F6E" w:rsidRDefault="00774FDF" w:rsidP="00E832BF">
            <w:pPr>
              <w:pStyle w:val="TableContents"/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FDF" w:rsidRPr="00B75F6E" w:rsidRDefault="00774FDF" w:rsidP="00E832BF">
            <w:pPr>
              <w:pStyle w:val="TableContents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</w:tr>
      <w:tr w:rsidR="00B96943" w:rsidTr="00282B34">
        <w:tc>
          <w:tcPr>
            <w:tcW w:w="435" w:type="dxa"/>
            <w:gridSpan w:val="2"/>
            <w:vMerge w:val="restart"/>
            <w:tcBorders>
              <w:left w:val="single" w:sz="1" w:space="0" w:color="000000"/>
              <w:right w:val="single" w:sz="4" w:space="0" w:color="auto"/>
            </w:tcBorders>
            <w:textDirection w:val="btLr"/>
          </w:tcPr>
          <w:p w:rsidR="00B96943" w:rsidRPr="00D67242" w:rsidRDefault="00B96943" w:rsidP="00D67242">
            <w:pPr>
              <w:pStyle w:val="TableContents"/>
              <w:autoSpaceDE w:val="0"/>
              <w:snapToGrid w:val="0"/>
              <w:ind w:left="113" w:right="113"/>
              <w:jc w:val="both"/>
              <w:rPr>
                <w:b/>
                <w:i/>
                <w:sz w:val="36"/>
                <w:szCs w:val="36"/>
              </w:rPr>
            </w:pPr>
            <w:r w:rsidRPr="00D67242">
              <w:rPr>
                <w:b/>
                <w:i/>
                <w:sz w:val="36"/>
                <w:szCs w:val="36"/>
              </w:rPr>
              <w:t>МОТИВАЦИОННЫЙ    ЭТАП</w:t>
            </w:r>
          </w:p>
        </w:tc>
        <w:tc>
          <w:tcPr>
            <w:tcW w:w="19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96943" w:rsidRPr="00774FDF" w:rsidRDefault="00B96943" w:rsidP="00E832BF">
            <w:pPr>
              <w:pStyle w:val="TableContents"/>
              <w:autoSpaceDE w:val="0"/>
              <w:snapToGrid w:val="0"/>
              <w:jc w:val="both"/>
              <w:rPr>
                <w:i/>
              </w:rPr>
            </w:pPr>
            <w:r>
              <w:rPr>
                <w:i/>
              </w:rPr>
              <w:t>Этап м</w:t>
            </w:r>
            <w:r w:rsidRPr="00774FDF">
              <w:rPr>
                <w:i/>
              </w:rPr>
              <w:t>отивации к учебной деятельности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</w:tcPr>
          <w:p w:rsidR="00B96943" w:rsidRDefault="00B96943" w:rsidP="00E832BF">
            <w:pPr>
              <w:pStyle w:val="TableContents"/>
              <w:autoSpaceDE w:val="0"/>
              <w:snapToGrid w:val="0"/>
              <w:jc w:val="both"/>
            </w:pPr>
            <w:r>
              <w:t>2мин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B96943" w:rsidRPr="00281C1C" w:rsidRDefault="00B96943" w:rsidP="00E832BF">
            <w:pPr>
              <w:pStyle w:val="TableContents"/>
              <w:autoSpaceDE w:val="0"/>
              <w:snapToGrid w:val="0"/>
              <w:rPr>
                <w:i/>
              </w:rPr>
            </w:pPr>
            <w:r w:rsidRPr="00281C1C">
              <w:rPr>
                <w:i/>
              </w:rPr>
              <w:t xml:space="preserve">эмоциональный настрой и </w:t>
            </w:r>
          </w:p>
          <w:p w:rsidR="00B96943" w:rsidRDefault="00B96943" w:rsidP="00E832BF">
            <w:pPr>
              <w:pStyle w:val="TableContents"/>
              <w:autoSpaceDE w:val="0"/>
            </w:pPr>
            <w:r w:rsidRPr="00281C1C">
              <w:rPr>
                <w:rFonts w:cs="Times New Roman"/>
                <w:i/>
              </w:rPr>
              <w:t>включить учащихся в учебную деятельность на личностно значимом уровне.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B96943" w:rsidRPr="00511760" w:rsidRDefault="00B96943" w:rsidP="00AF70D6">
            <w:pPr>
              <w:pStyle w:val="TableContents"/>
              <w:autoSpaceDE w:val="0"/>
            </w:pPr>
            <w:r w:rsidRPr="00511760">
              <w:t xml:space="preserve">Здравствуйте. Эпиграф на доске: </w:t>
            </w:r>
            <w:r w:rsidRPr="00511760">
              <w:rPr>
                <w:b/>
                <w:bCs/>
              </w:rPr>
              <w:t xml:space="preserve">кто не знает, куда </w:t>
            </w:r>
            <w:r w:rsidRPr="00511760">
              <w:t xml:space="preserve"> </w:t>
            </w:r>
            <w:r w:rsidRPr="00511760">
              <w:rPr>
                <w:b/>
                <w:bCs/>
              </w:rPr>
              <w:t>направляется,</w:t>
            </w:r>
            <w:r w:rsidRPr="00511760">
              <w:t xml:space="preserve"> </w:t>
            </w:r>
            <w:r w:rsidRPr="00511760">
              <w:rPr>
                <w:b/>
                <w:bCs/>
              </w:rPr>
              <w:t xml:space="preserve">очень удивится, </w:t>
            </w:r>
            <w:r w:rsidRPr="00511760">
              <w:t xml:space="preserve"> </w:t>
            </w:r>
            <w:r w:rsidRPr="00511760">
              <w:rPr>
                <w:b/>
                <w:bCs/>
              </w:rPr>
              <w:t>что попал не туда.</w:t>
            </w:r>
          </w:p>
          <w:p w:rsidR="00B96943" w:rsidRPr="00511760" w:rsidRDefault="00150566" w:rsidP="00AF70D6">
            <w:pPr>
              <w:pStyle w:val="TableContents"/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 xml:space="preserve">Могут </w:t>
            </w:r>
            <w:r w:rsidR="00A3557F" w:rsidRPr="00511760">
              <w:rPr>
                <w:b/>
                <w:bCs/>
              </w:rPr>
              <w:t xml:space="preserve"> ли эти слова быть нам полезными на уроке</w:t>
            </w:r>
            <w:proofErr w:type="gramStart"/>
            <w:r w:rsidR="00A3557F" w:rsidRPr="00511760">
              <w:rPr>
                <w:b/>
                <w:bCs/>
              </w:rPr>
              <w:t xml:space="preserve"> </w:t>
            </w:r>
            <w:r w:rsidR="00B96943" w:rsidRPr="00511760">
              <w:rPr>
                <w:b/>
                <w:bCs/>
              </w:rPr>
              <w:t>?</w:t>
            </w:r>
            <w:proofErr w:type="gramEnd"/>
            <w:r w:rsidR="00B96943" w:rsidRPr="00511760">
              <w:rPr>
                <w:b/>
                <w:bCs/>
              </w:rPr>
              <w:t xml:space="preserve"> (слайд №1)</w:t>
            </w:r>
          </w:p>
          <w:p w:rsidR="00B96943" w:rsidRDefault="00B96943" w:rsidP="002D11DD">
            <w:pPr>
              <w:pStyle w:val="TableContents"/>
              <w:autoSpaceDE w:val="0"/>
            </w:pPr>
            <w:r w:rsidRPr="00511760">
              <w:t>(каждый должен определить, что он будет делать на уроке).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B96943" w:rsidRDefault="00B96943" w:rsidP="00E832BF">
            <w:pPr>
              <w:pStyle w:val="TableContents"/>
              <w:autoSpaceDE w:val="0"/>
            </w:pPr>
            <w:r>
              <w:t>Приветствуют учителя, слушают, размышляют,</w:t>
            </w:r>
          </w:p>
          <w:p w:rsidR="00B96943" w:rsidRDefault="00B96943" w:rsidP="00E832BF">
            <w:pPr>
              <w:pStyle w:val="TableContents"/>
              <w:autoSpaceDE w:val="0"/>
            </w:pPr>
            <w:r>
              <w:t>высказывают свое мнение.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943" w:rsidRDefault="00B96943" w:rsidP="0014308E">
            <w:pPr>
              <w:tabs>
                <w:tab w:val="left" w:pos="553"/>
              </w:tabs>
              <w:autoSpaceDE w:val="0"/>
            </w:pPr>
            <w:proofErr w:type="gramStart"/>
            <w:r w:rsidRPr="0014308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08E" w:rsidRPr="0014308E">
              <w:rPr>
                <w:rFonts w:ascii="Times New Roman" w:hAnsi="Times New Roman" w:cs="Times New Roman"/>
                <w:sz w:val="24"/>
                <w:szCs w:val="24"/>
              </w:rPr>
              <w:t>мотивация образовательной деятельности на основе личностно-ориентированного подхода;</w:t>
            </w:r>
            <w:r w:rsidR="0014308E" w:rsidRPr="005E4DE2">
              <w:t> </w:t>
            </w:r>
            <w:proofErr w:type="gramEnd"/>
          </w:p>
        </w:tc>
      </w:tr>
      <w:tr w:rsidR="00B96943" w:rsidTr="00282B34">
        <w:tc>
          <w:tcPr>
            <w:tcW w:w="435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B96943" w:rsidRPr="00774FDF" w:rsidRDefault="00B96943" w:rsidP="00E832BF">
            <w:pPr>
              <w:pStyle w:val="TableContents"/>
              <w:autoSpaceDE w:val="0"/>
              <w:snapToGrid w:val="0"/>
              <w:jc w:val="both"/>
              <w:rPr>
                <w:i/>
              </w:rPr>
            </w:pPr>
          </w:p>
        </w:tc>
        <w:tc>
          <w:tcPr>
            <w:tcW w:w="19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96943" w:rsidRPr="00774FDF" w:rsidRDefault="00B96943" w:rsidP="00281C1C">
            <w:pPr>
              <w:pStyle w:val="TableContents"/>
              <w:autoSpaceDE w:val="0"/>
              <w:snapToGrid w:val="0"/>
              <w:jc w:val="both"/>
              <w:rPr>
                <w:i/>
              </w:rPr>
            </w:pPr>
            <w:r>
              <w:rPr>
                <w:i/>
              </w:rPr>
              <w:t>Этап а</w:t>
            </w:r>
            <w:r w:rsidRPr="00774FDF">
              <w:rPr>
                <w:i/>
              </w:rPr>
              <w:t>ктуализации пробного учебного действия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</w:tcPr>
          <w:p w:rsidR="00B96943" w:rsidRDefault="00B96943" w:rsidP="00E832BF">
            <w:pPr>
              <w:pStyle w:val="TableContents"/>
              <w:autoSpaceDE w:val="0"/>
              <w:snapToGrid w:val="0"/>
              <w:jc w:val="both"/>
            </w:pPr>
            <w:r>
              <w:t>4мин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B96943" w:rsidRDefault="00B96943" w:rsidP="00E832BF">
            <w:pPr>
              <w:pStyle w:val="TableContents"/>
              <w:autoSpaceDE w:val="0"/>
              <w:snapToGrid w:val="0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B96943" w:rsidRDefault="00B96943" w:rsidP="00E832BF">
            <w:pPr>
              <w:pStyle w:val="TableContents"/>
              <w:autoSpaceDE w:val="0"/>
              <w:snapToGrid w:val="0"/>
            </w:pPr>
          </w:p>
          <w:p w:rsidR="00B96943" w:rsidRPr="00511760" w:rsidRDefault="00B96943" w:rsidP="00E832BF">
            <w:pPr>
              <w:pStyle w:val="TableContents"/>
              <w:autoSpaceDE w:val="0"/>
              <w:snapToGrid w:val="0"/>
            </w:pPr>
            <w:r w:rsidRPr="00511760">
              <w:t>На прошлом уроке мы изучали взаимные превращения в жидкостях и газах.</w:t>
            </w:r>
            <w:r w:rsidR="00A3557F" w:rsidRPr="00511760">
              <w:t xml:space="preserve"> Какие превращения в жидкостях и газах могут происходить?</w:t>
            </w:r>
          </w:p>
          <w:p w:rsidR="00B96943" w:rsidRPr="00ED5074" w:rsidRDefault="00B96943" w:rsidP="00E832BF">
            <w:pPr>
              <w:pStyle w:val="TableContents"/>
              <w:autoSpaceDE w:val="0"/>
              <w:snapToGrid w:val="0"/>
              <w:rPr>
                <w:color w:val="000000" w:themeColor="text1"/>
              </w:rPr>
            </w:pPr>
            <w:r w:rsidRPr="00ED5074">
              <w:rPr>
                <w:color w:val="000000" w:themeColor="text1"/>
              </w:rPr>
              <w:t xml:space="preserve">( </w:t>
            </w:r>
            <w:proofErr w:type="gramStart"/>
            <w:r w:rsidRPr="00ED5074">
              <w:rPr>
                <w:color w:val="000000" w:themeColor="text1"/>
              </w:rPr>
              <w:t>предлагаю</w:t>
            </w:r>
            <w:r w:rsidR="00A3557F" w:rsidRPr="00ED5074">
              <w:rPr>
                <w:color w:val="000000" w:themeColor="text1"/>
              </w:rPr>
              <w:t xml:space="preserve"> вам </w:t>
            </w:r>
            <w:r w:rsidRPr="00ED5074">
              <w:rPr>
                <w:color w:val="000000" w:themeColor="text1"/>
              </w:rPr>
              <w:t xml:space="preserve"> озвучит</w:t>
            </w:r>
            <w:proofErr w:type="gramEnd"/>
            <w:r w:rsidRPr="00ED5074">
              <w:rPr>
                <w:color w:val="000000" w:themeColor="text1"/>
              </w:rPr>
              <w:t xml:space="preserve"> видеоролик).</w:t>
            </w:r>
          </w:p>
          <w:p w:rsidR="00B96943" w:rsidRPr="00511760" w:rsidRDefault="00511760" w:rsidP="00E832BF">
            <w:pPr>
              <w:pStyle w:val="TableContents"/>
              <w:autoSpaceDE w:val="0"/>
              <w:snapToGrid w:val="0"/>
            </w:pPr>
            <w:r>
              <w:t xml:space="preserve">Предлагаю поработать </w:t>
            </w:r>
            <w:r w:rsidR="00B96943" w:rsidRPr="00511760">
              <w:t>в парах:</w:t>
            </w:r>
          </w:p>
          <w:p w:rsidR="005409DB" w:rsidRDefault="00B96943" w:rsidP="00E832BF">
            <w:pPr>
              <w:pStyle w:val="TableContents"/>
              <w:autoSpaceDE w:val="0"/>
              <w:snapToGrid w:val="0"/>
            </w:pPr>
            <w:r w:rsidRPr="00511760">
              <w:t>На листке записаны слова:</w:t>
            </w:r>
          </w:p>
          <w:p w:rsidR="00B96943" w:rsidRPr="005409DB" w:rsidRDefault="00B96943" w:rsidP="00E832BF">
            <w:pPr>
              <w:pStyle w:val="TableContents"/>
              <w:autoSpaceDE w:val="0"/>
              <w:snapToGrid w:val="0"/>
              <w:rPr>
                <w:i/>
              </w:rPr>
            </w:pPr>
            <w:r w:rsidRPr="00511760">
              <w:t xml:space="preserve"> </w:t>
            </w:r>
            <w:r w:rsidRPr="005409DB">
              <w:rPr>
                <w:i/>
              </w:rPr>
              <w:t>туман, роса, температура, иней, облака.</w:t>
            </w:r>
          </w:p>
          <w:p w:rsidR="00B96943" w:rsidRPr="00511760" w:rsidRDefault="00B96943" w:rsidP="00E832BF">
            <w:pPr>
              <w:pStyle w:val="TableContents"/>
              <w:autoSpaceDE w:val="0"/>
              <w:snapToGrid w:val="0"/>
            </w:pPr>
            <w:r w:rsidRPr="005409DB">
              <w:rPr>
                <w:b/>
              </w:rPr>
              <w:t>Задание:</w:t>
            </w:r>
            <w:r w:rsidRPr="00511760">
              <w:t xml:space="preserve"> найдите лишнее слово.</w:t>
            </w:r>
          </w:p>
          <w:p w:rsidR="005409DB" w:rsidRDefault="00B96943" w:rsidP="00E832BF">
            <w:pPr>
              <w:pStyle w:val="TableContents"/>
              <w:autoSpaceDE w:val="0"/>
              <w:snapToGrid w:val="0"/>
            </w:pPr>
            <w:r w:rsidRPr="00511760">
              <w:t>Объясните, почему оно лишнее.</w:t>
            </w:r>
          </w:p>
          <w:p w:rsidR="00B96943" w:rsidRPr="00511760" w:rsidRDefault="00B96943" w:rsidP="00E832BF">
            <w:pPr>
              <w:pStyle w:val="TableContents"/>
              <w:autoSpaceDE w:val="0"/>
              <w:snapToGrid w:val="0"/>
            </w:pPr>
            <w:r w:rsidRPr="00511760">
              <w:t>Что объединяет</w:t>
            </w:r>
            <w:r w:rsidR="00140818" w:rsidRPr="00511760">
              <w:t xml:space="preserve"> эти физические явления</w:t>
            </w:r>
            <w:r w:rsidRPr="00511760">
              <w:t>?</w:t>
            </w:r>
          </w:p>
          <w:p w:rsidR="00140818" w:rsidRPr="00511760" w:rsidRDefault="00140818" w:rsidP="00E832BF">
            <w:pPr>
              <w:pStyle w:val="TableContents"/>
              <w:autoSpaceDE w:val="0"/>
              <w:snapToGrid w:val="0"/>
            </w:pPr>
            <w:r w:rsidRPr="00511760">
              <w:t>А как пары попали в воздух</w:t>
            </w:r>
            <w:proofErr w:type="gramStart"/>
            <w:r w:rsidRPr="00511760">
              <w:t>?(</w:t>
            </w:r>
            <w:proofErr w:type="gramEnd"/>
            <w:r w:rsidRPr="00511760">
              <w:t>испарение)и воздух становиться влажным.</w:t>
            </w:r>
          </w:p>
          <w:p w:rsidR="00B96943" w:rsidRPr="00B96943" w:rsidRDefault="00B96943" w:rsidP="00E832BF">
            <w:pPr>
              <w:pStyle w:val="TableContents"/>
              <w:autoSpaceDE w:val="0"/>
              <w:snapToGrid w:val="0"/>
              <w:rPr>
                <w:b/>
                <w:sz w:val="28"/>
                <w:szCs w:val="28"/>
              </w:rPr>
            </w:pPr>
            <w:r w:rsidRPr="00B96943">
              <w:rPr>
                <w:b/>
                <w:sz w:val="28"/>
                <w:szCs w:val="28"/>
              </w:rPr>
              <w:t>(Карточка №1)</w:t>
            </w:r>
          </w:p>
          <w:p w:rsidR="00B96943" w:rsidRDefault="00B96943" w:rsidP="00E832BF">
            <w:pPr>
              <w:pStyle w:val="TableContents"/>
              <w:autoSpaceDE w:val="0"/>
              <w:snapToGrid w:val="0"/>
            </w:pPr>
            <w:r>
              <w:t>(вода, содержащая в воздухе)</w:t>
            </w:r>
          </w:p>
          <w:p w:rsidR="00B96943" w:rsidRPr="00765A6F" w:rsidRDefault="00B96943" w:rsidP="00E832BF">
            <w:pPr>
              <w:pStyle w:val="TableContents"/>
              <w:autoSpaceDE w:val="0"/>
              <w:snapToGrid w:val="0"/>
              <w:rPr>
                <w:i/>
              </w:rPr>
            </w:pPr>
            <w:r w:rsidRPr="00765A6F">
              <w:rPr>
                <w:i/>
              </w:rPr>
              <w:t>Тема урока: Влажность воздуха</w:t>
            </w:r>
            <w:r>
              <w:rPr>
                <w:i/>
              </w:rPr>
              <w:t xml:space="preserve">. </w:t>
            </w:r>
            <w:r w:rsidRPr="00765A6F">
              <w:rPr>
                <w:b/>
                <w:i/>
              </w:rPr>
              <w:t xml:space="preserve">Этот вопрос выносится на  </w:t>
            </w:r>
            <w:r w:rsidRPr="00765A6F">
              <w:rPr>
                <w:b/>
                <w:i/>
              </w:rPr>
              <w:lastRenderedPageBreak/>
              <w:t>итоговую аттестацию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511760" w:rsidRDefault="00511760" w:rsidP="00E832BF">
            <w:pPr>
              <w:pStyle w:val="TableContents"/>
              <w:autoSpaceDE w:val="0"/>
              <w:snapToGrid w:val="0"/>
            </w:pPr>
            <w:r>
              <w:lastRenderedPageBreak/>
              <w:t>Работают фронтально</w:t>
            </w:r>
          </w:p>
          <w:p w:rsidR="00511760" w:rsidRDefault="00511760" w:rsidP="00E832BF">
            <w:pPr>
              <w:pStyle w:val="TableContents"/>
              <w:autoSpaceDE w:val="0"/>
              <w:snapToGrid w:val="0"/>
            </w:pPr>
          </w:p>
          <w:p w:rsidR="00B96943" w:rsidRDefault="00B96943" w:rsidP="00E832BF">
            <w:pPr>
              <w:pStyle w:val="TableContents"/>
              <w:autoSpaceDE w:val="0"/>
              <w:snapToGrid w:val="0"/>
            </w:pPr>
            <w:r>
              <w:t>Выполняют задания, работают в парах.</w:t>
            </w:r>
          </w:p>
          <w:p w:rsidR="00B96943" w:rsidRDefault="00B96943" w:rsidP="0041552B">
            <w:pPr>
              <w:pStyle w:val="TableContents"/>
              <w:autoSpaceDE w:val="0"/>
              <w:snapToGrid w:val="0"/>
            </w:pPr>
            <w:r>
              <w:t xml:space="preserve">Отвечают на вопросы </w:t>
            </w:r>
          </w:p>
          <w:p w:rsidR="00B96943" w:rsidRDefault="00B96943" w:rsidP="0041552B">
            <w:pPr>
              <w:pStyle w:val="TableContents"/>
              <w:autoSpaceDE w:val="0"/>
              <w:snapToGrid w:val="0"/>
            </w:pPr>
          </w:p>
          <w:p w:rsidR="00B96943" w:rsidRDefault="00B96943" w:rsidP="0041552B">
            <w:pPr>
              <w:pStyle w:val="TableContents"/>
              <w:autoSpaceDE w:val="0"/>
              <w:snapToGrid w:val="0"/>
            </w:pPr>
          </w:p>
          <w:p w:rsidR="00B96943" w:rsidRDefault="00B96943" w:rsidP="0041552B">
            <w:pPr>
              <w:pStyle w:val="TableContents"/>
              <w:autoSpaceDE w:val="0"/>
              <w:snapToGrid w:val="0"/>
            </w:pPr>
          </w:p>
          <w:p w:rsidR="00B96943" w:rsidRDefault="00B96943" w:rsidP="0041552B">
            <w:pPr>
              <w:pStyle w:val="TableContents"/>
              <w:autoSpaceDE w:val="0"/>
              <w:snapToGrid w:val="0"/>
            </w:pPr>
          </w:p>
          <w:p w:rsidR="00B96943" w:rsidRDefault="00B96943" w:rsidP="0041552B">
            <w:pPr>
              <w:pStyle w:val="TableContents"/>
              <w:autoSpaceDE w:val="0"/>
              <w:snapToGrid w:val="0"/>
            </w:pPr>
          </w:p>
          <w:p w:rsidR="00B96943" w:rsidRDefault="00B96943" w:rsidP="0041552B">
            <w:pPr>
              <w:pStyle w:val="TableContents"/>
              <w:autoSpaceDE w:val="0"/>
              <w:snapToGrid w:val="0"/>
            </w:pPr>
          </w:p>
          <w:p w:rsidR="00A3557F" w:rsidRDefault="00A3557F" w:rsidP="0041552B">
            <w:pPr>
              <w:pStyle w:val="TableContents"/>
              <w:autoSpaceDE w:val="0"/>
              <w:snapToGrid w:val="0"/>
            </w:pPr>
          </w:p>
          <w:p w:rsidR="00A3557F" w:rsidRDefault="005409DB" w:rsidP="0041552B">
            <w:pPr>
              <w:pStyle w:val="TableContents"/>
              <w:autoSpaceDE w:val="0"/>
              <w:snapToGrid w:val="0"/>
            </w:pPr>
            <w:r>
              <w:t>Учащиеся определяют лишнее слово-температура.</w:t>
            </w:r>
          </w:p>
          <w:p w:rsidR="005409DB" w:rsidRDefault="005409DB" w:rsidP="0041552B">
            <w:pPr>
              <w:pStyle w:val="TableContents"/>
              <w:autoSpaceDE w:val="0"/>
              <w:snapToGrid w:val="0"/>
            </w:pPr>
            <w:r>
              <w:t>Остальные слова означают явления</w:t>
            </w:r>
          </w:p>
          <w:p w:rsidR="00A3557F" w:rsidRDefault="00A3557F" w:rsidP="0041552B">
            <w:pPr>
              <w:pStyle w:val="TableContents"/>
              <w:autoSpaceDE w:val="0"/>
              <w:snapToGrid w:val="0"/>
            </w:pPr>
          </w:p>
          <w:p w:rsidR="00A3557F" w:rsidRDefault="00A3557F" w:rsidP="0041552B">
            <w:pPr>
              <w:pStyle w:val="TableContents"/>
              <w:autoSpaceDE w:val="0"/>
              <w:snapToGrid w:val="0"/>
            </w:pPr>
          </w:p>
          <w:p w:rsidR="00A3557F" w:rsidRDefault="00A3557F" w:rsidP="0041552B">
            <w:pPr>
              <w:pStyle w:val="TableContents"/>
              <w:autoSpaceDE w:val="0"/>
              <w:snapToGrid w:val="0"/>
            </w:pPr>
          </w:p>
          <w:p w:rsidR="00511760" w:rsidRDefault="00511760" w:rsidP="0041552B">
            <w:pPr>
              <w:pStyle w:val="TableContents"/>
              <w:autoSpaceDE w:val="0"/>
              <w:snapToGrid w:val="0"/>
            </w:pPr>
          </w:p>
          <w:p w:rsidR="00511760" w:rsidRDefault="00511760" w:rsidP="0041552B">
            <w:pPr>
              <w:pStyle w:val="TableContents"/>
              <w:autoSpaceDE w:val="0"/>
              <w:snapToGrid w:val="0"/>
            </w:pPr>
          </w:p>
          <w:p w:rsidR="00511760" w:rsidRDefault="00511760" w:rsidP="0041552B">
            <w:pPr>
              <w:pStyle w:val="TableContents"/>
              <w:autoSpaceDE w:val="0"/>
              <w:snapToGrid w:val="0"/>
            </w:pPr>
          </w:p>
          <w:p w:rsidR="00511760" w:rsidRDefault="00511760" w:rsidP="0041552B">
            <w:pPr>
              <w:pStyle w:val="TableContents"/>
              <w:autoSpaceDE w:val="0"/>
              <w:snapToGrid w:val="0"/>
            </w:pPr>
          </w:p>
          <w:p w:rsidR="00B96943" w:rsidRDefault="00B96943" w:rsidP="0041552B">
            <w:pPr>
              <w:pStyle w:val="TableContents"/>
              <w:autoSpaceDE w:val="0"/>
              <w:snapToGrid w:val="0"/>
            </w:pPr>
            <w:r>
              <w:lastRenderedPageBreak/>
              <w:t>Записывают в тетрадях тему урока.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943" w:rsidRPr="007B1DF6" w:rsidRDefault="00B96943" w:rsidP="00D012E2">
            <w:pPr>
              <w:tabs>
                <w:tab w:val="left" w:pos="553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6943" w:rsidRPr="007B1DF6" w:rsidRDefault="00B96943" w:rsidP="00D012E2">
            <w:pPr>
              <w:tabs>
                <w:tab w:val="left" w:pos="553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43" w:rsidRPr="007B1DF6" w:rsidRDefault="00B96943" w:rsidP="00D012E2">
            <w:pPr>
              <w:tabs>
                <w:tab w:val="left" w:pos="553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57D" w:rsidRPr="00A3557F" w:rsidRDefault="00B96943" w:rsidP="0069757D">
            <w:pPr>
              <w:tabs>
                <w:tab w:val="left" w:pos="553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DF6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57D" w:rsidRPr="00A3557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– умение вступать в диалог и вести его</w:t>
            </w:r>
            <w:r w:rsidR="00A35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943" w:rsidRPr="007B1DF6" w:rsidRDefault="00B96943" w:rsidP="00D012E2">
            <w:pPr>
              <w:tabs>
                <w:tab w:val="left" w:pos="553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43" w:rsidRPr="007B1DF6" w:rsidRDefault="00B96943" w:rsidP="00D012E2">
            <w:pPr>
              <w:tabs>
                <w:tab w:val="left" w:pos="553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43" w:rsidRPr="002C4817" w:rsidRDefault="00B96943" w:rsidP="0041552B">
            <w:pPr>
              <w:autoSpaceDE w:val="0"/>
              <w:rPr>
                <w:color w:val="FF0000"/>
              </w:rPr>
            </w:pPr>
          </w:p>
        </w:tc>
      </w:tr>
      <w:tr w:rsidR="00B96943" w:rsidTr="00282B34">
        <w:trPr>
          <w:trHeight w:val="9052"/>
        </w:trPr>
        <w:tc>
          <w:tcPr>
            <w:tcW w:w="435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B96943" w:rsidRPr="00774FDF" w:rsidRDefault="00B96943" w:rsidP="00E832BF">
            <w:pPr>
              <w:pStyle w:val="TableContents"/>
              <w:autoSpaceDE w:val="0"/>
              <w:snapToGrid w:val="0"/>
              <w:jc w:val="both"/>
              <w:rPr>
                <w:i/>
              </w:rPr>
            </w:pPr>
          </w:p>
        </w:tc>
        <w:tc>
          <w:tcPr>
            <w:tcW w:w="1975" w:type="dxa"/>
            <w:tcBorders>
              <w:left w:val="single" w:sz="1" w:space="0" w:color="000000"/>
              <w:right w:val="single" w:sz="4" w:space="0" w:color="auto"/>
            </w:tcBorders>
          </w:tcPr>
          <w:p w:rsidR="00B96943" w:rsidRPr="00774FDF" w:rsidRDefault="00B96943" w:rsidP="00E832BF">
            <w:pPr>
              <w:pStyle w:val="TableContents"/>
              <w:autoSpaceDE w:val="0"/>
              <w:snapToGrid w:val="0"/>
              <w:jc w:val="both"/>
              <w:rPr>
                <w:i/>
              </w:rPr>
            </w:pPr>
            <w:r>
              <w:rPr>
                <w:i/>
              </w:rPr>
              <w:t>Этап в</w:t>
            </w:r>
            <w:r w:rsidRPr="00774FDF">
              <w:rPr>
                <w:i/>
              </w:rPr>
              <w:t>ыявления места и причины затруднения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6943" w:rsidRDefault="00B96943" w:rsidP="004B51D5">
            <w:pPr>
              <w:pStyle w:val="TableContents"/>
            </w:pPr>
          </w:p>
          <w:p w:rsidR="00B96943" w:rsidRDefault="00511760" w:rsidP="00774FDF">
            <w:pPr>
              <w:pStyle w:val="TableContents"/>
              <w:autoSpaceDE w:val="0"/>
              <w:snapToGrid w:val="0"/>
              <w:jc w:val="both"/>
            </w:pPr>
            <w:r>
              <w:t>4мин</w:t>
            </w:r>
          </w:p>
        </w:tc>
        <w:tc>
          <w:tcPr>
            <w:tcW w:w="1985" w:type="dxa"/>
            <w:tcBorders>
              <w:left w:val="single" w:sz="1" w:space="0" w:color="000000"/>
            </w:tcBorders>
          </w:tcPr>
          <w:p w:rsidR="00B96943" w:rsidRPr="00A3557F" w:rsidRDefault="00B96943" w:rsidP="00E832BF">
            <w:pPr>
              <w:pStyle w:val="TableContents"/>
              <w:autoSpaceDE w:val="0"/>
              <w:snapToGrid w:val="0"/>
              <w:rPr>
                <w:i/>
                <w:color w:val="000000" w:themeColor="text1"/>
              </w:rPr>
            </w:pPr>
            <w:r w:rsidRPr="00A3557F">
              <w:rPr>
                <w:i/>
                <w:color w:val="000000" w:themeColor="text1"/>
              </w:rPr>
              <w:t>Организовать осмысленное восприятие новой 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</w:tcBorders>
          </w:tcPr>
          <w:p w:rsidR="00B96943" w:rsidRDefault="00B96943" w:rsidP="00765A6F">
            <w:pPr>
              <w:pStyle w:val="TableContents"/>
              <w:autoSpaceDE w:val="0"/>
            </w:pPr>
            <w:r>
              <w:t>Вла</w:t>
            </w:r>
            <w:r w:rsidR="00140818">
              <w:t>жность это физическая величина.</w:t>
            </w:r>
          </w:p>
          <w:p w:rsidR="00B96943" w:rsidRDefault="00B96943" w:rsidP="00765A6F">
            <w:pPr>
              <w:pStyle w:val="TableContents"/>
              <w:autoSpaceDE w:val="0"/>
            </w:pPr>
            <w:r>
              <w:t>Что мы должны знать о любой физической величине?</w:t>
            </w:r>
          </w:p>
          <w:p w:rsidR="00B96943" w:rsidRDefault="00B96943" w:rsidP="00140818">
            <w:pPr>
              <w:pStyle w:val="TableContents"/>
              <w:autoSpaceDE w:val="0"/>
            </w:pPr>
            <w:r>
              <w:t xml:space="preserve">Предлагаю вам </w:t>
            </w:r>
            <w:r w:rsidR="00140818">
              <w:t>заполнить таблицу.</w:t>
            </w:r>
          </w:p>
          <w:p w:rsidR="00B96943" w:rsidRPr="00B96943" w:rsidRDefault="00B96943" w:rsidP="00765A6F">
            <w:pPr>
              <w:pStyle w:val="TableContents"/>
              <w:autoSpaceDE w:val="0"/>
              <w:rPr>
                <w:b/>
                <w:sz w:val="28"/>
                <w:szCs w:val="28"/>
              </w:rPr>
            </w:pPr>
            <w:r w:rsidRPr="00B96943">
              <w:rPr>
                <w:b/>
                <w:sz w:val="28"/>
                <w:szCs w:val="28"/>
              </w:rPr>
              <w:t>Карточка №2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358"/>
              <w:gridCol w:w="1134"/>
              <w:gridCol w:w="992"/>
            </w:tblGrid>
            <w:tr w:rsidR="00B96943" w:rsidTr="00A3557F">
              <w:tc>
                <w:tcPr>
                  <w:tcW w:w="1358" w:type="dxa"/>
                </w:tcPr>
                <w:p w:rsidR="00B96943" w:rsidRDefault="00B96943" w:rsidP="00765A6F">
                  <w:pPr>
                    <w:pStyle w:val="TableContents"/>
                    <w:autoSpaceDE w:val="0"/>
                    <w:rPr>
                      <w:b/>
                    </w:rPr>
                  </w:pPr>
                  <w:r>
                    <w:rPr>
                      <w:b/>
                    </w:rPr>
                    <w:t>могу</w:t>
                  </w:r>
                </w:p>
              </w:tc>
              <w:tc>
                <w:tcPr>
                  <w:tcW w:w="1134" w:type="dxa"/>
                </w:tcPr>
                <w:p w:rsidR="00B96943" w:rsidRDefault="00B96943" w:rsidP="00765A6F">
                  <w:pPr>
                    <w:pStyle w:val="TableContents"/>
                    <w:autoSpaceDE w:val="0"/>
                    <w:rPr>
                      <w:b/>
                    </w:rPr>
                  </w:pPr>
                  <w:r>
                    <w:rPr>
                      <w:b/>
                    </w:rPr>
                    <w:t>хочу</w:t>
                  </w:r>
                </w:p>
              </w:tc>
              <w:tc>
                <w:tcPr>
                  <w:tcW w:w="992" w:type="dxa"/>
                </w:tcPr>
                <w:p w:rsidR="00B96943" w:rsidRDefault="00B96943" w:rsidP="00765A6F">
                  <w:pPr>
                    <w:pStyle w:val="TableContents"/>
                    <w:autoSpaceDE w:val="0"/>
                    <w:rPr>
                      <w:b/>
                    </w:rPr>
                  </w:pPr>
                  <w:r>
                    <w:rPr>
                      <w:b/>
                    </w:rPr>
                    <w:t>надо</w:t>
                  </w:r>
                </w:p>
              </w:tc>
            </w:tr>
            <w:tr w:rsidR="00B96943" w:rsidTr="00A3557F">
              <w:tc>
                <w:tcPr>
                  <w:tcW w:w="1358" w:type="dxa"/>
                </w:tcPr>
                <w:p w:rsidR="00B96943" w:rsidRDefault="00B96943" w:rsidP="00765A6F">
                  <w:pPr>
                    <w:pStyle w:val="TableContents"/>
                    <w:autoSpaceDE w:val="0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B96943" w:rsidRDefault="00B96943" w:rsidP="00765A6F">
                  <w:pPr>
                    <w:pStyle w:val="TableContents"/>
                    <w:autoSpaceDE w:val="0"/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B96943" w:rsidRDefault="00B96943" w:rsidP="00765A6F">
                  <w:pPr>
                    <w:pStyle w:val="TableContents"/>
                    <w:autoSpaceDE w:val="0"/>
                    <w:rPr>
                      <w:b/>
                    </w:rPr>
                  </w:pPr>
                </w:p>
              </w:tc>
            </w:tr>
          </w:tbl>
          <w:p w:rsidR="00B96943" w:rsidRPr="00765A6F" w:rsidRDefault="00B96943" w:rsidP="00765A6F">
            <w:pPr>
              <w:pStyle w:val="TableContents"/>
              <w:autoSpaceDE w:val="0"/>
              <w:rPr>
                <w:b/>
              </w:rPr>
            </w:pPr>
          </w:p>
          <w:p w:rsidR="00B96943" w:rsidRPr="00C622B3" w:rsidRDefault="00140818" w:rsidP="00765A6F">
            <w:pPr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1.Дать</w:t>
            </w:r>
            <w:r w:rsidR="00B96943" w:rsidRPr="00C622B3">
              <w:rPr>
                <w:rFonts w:ascii="Times New Roman" w:hAnsi="Times New Roman" w:cs="Times New Roman"/>
                <w:sz w:val="24"/>
                <w:szCs w:val="24"/>
              </w:rPr>
              <w:t xml:space="preserve">  определение влажности воздуха.</w:t>
            </w:r>
          </w:p>
          <w:p w:rsidR="00B96943" w:rsidRPr="00C622B3" w:rsidRDefault="00140818" w:rsidP="00765A6F">
            <w:pPr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2.Записать </w:t>
            </w:r>
            <w:r w:rsidR="00B96943" w:rsidRPr="00C622B3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влажности воздуха.</w:t>
            </w:r>
          </w:p>
          <w:p w:rsidR="00B96943" w:rsidRPr="00C622B3" w:rsidRDefault="00140818" w:rsidP="00765A6F">
            <w:pPr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3.Назвать </w:t>
            </w:r>
            <w:r w:rsidR="00B96943" w:rsidRPr="00C622B3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 влажности воздуха?</w:t>
            </w:r>
          </w:p>
          <w:p w:rsidR="00B96943" w:rsidRPr="00C622B3" w:rsidRDefault="00B96943" w:rsidP="00765A6F">
            <w:pPr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40818">
              <w:rPr>
                <w:rFonts w:ascii="Times New Roman" w:hAnsi="Times New Roman" w:cs="Times New Roman"/>
                <w:sz w:val="24"/>
                <w:szCs w:val="24"/>
              </w:rPr>
              <w:t>Рассчитать влажность воздуха в кабинете физики.</w:t>
            </w:r>
          </w:p>
          <w:p w:rsidR="00B96943" w:rsidRPr="00C622B3" w:rsidRDefault="00140818" w:rsidP="00765A6F">
            <w:pPr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5.Рассказать </w:t>
            </w:r>
            <w:r w:rsidR="00B96943" w:rsidRPr="00C622B3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приборах, с помощью которых можно определить влажность воздуха.  </w:t>
            </w:r>
          </w:p>
          <w:p w:rsidR="00B96943" w:rsidRPr="00C622B3" w:rsidRDefault="00B96943" w:rsidP="00765A6F">
            <w:pPr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40818">
              <w:rPr>
                <w:rFonts w:ascii="Times New Roman" w:hAnsi="Times New Roman" w:cs="Times New Roman"/>
                <w:sz w:val="24"/>
                <w:szCs w:val="24"/>
              </w:rPr>
              <w:t>Рассказать о значении влажности воздуха.</w:t>
            </w:r>
          </w:p>
          <w:p w:rsidR="00B96943" w:rsidRPr="00C622B3" w:rsidRDefault="00B96943" w:rsidP="00765A6F">
            <w:pPr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задачи на урок вы для себя ставите.</w:t>
            </w:r>
            <w:r w:rsidRPr="00C62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2B3">
              <w:rPr>
                <w:rFonts w:ascii="Times New Roman" w:hAnsi="Times New Roman" w:cs="Times New Roman"/>
                <w:b/>
                <w:sz w:val="24"/>
                <w:szCs w:val="24"/>
              </w:rPr>
              <w:t>Запишите в тетрадь.</w:t>
            </w:r>
          </w:p>
          <w:p w:rsidR="00B96943" w:rsidRDefault="00B96943" w:rsidP="00E832BF">
            <w:pPr>
              <w:pStyle w:val="TableContents"/>
              <w:autoSpaceDE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</w:tcBorders>
          </w:tcPr>
          <w:p w:rsidR="00B96943" w:rsidRPr="00B96943" w:rsidRDefault="00B96943" w:rsidP="00E832BF">
            <w:pPr>
              <w:pStyle w:val="TableContents"/>
              <w:autoSpaceDE w:val="0"/>
            </w:pPr>
            <w:r w:rsidRPr="00B96943">
              <w:t>Слушают учителя, проговаривают алгоритм.</w:t>
            </w:r>
          </w:p>
          <w:p w:rsidR="00B96943" w:rsidRPr="00B96943" w:rsidRDefault="00B96943" w:rsidP="00E832BF">
            <w:pPr>
              <w:pStyle w:val="TableContents"/>
              <w:autoSpaceDE w:val="0"/>
            </w:pPr>
          </w:p>
          <w:p w:rsidR="00B96943" w:rsidRPr="00B96943" w:rsidRDefault="00B96943" w:rsidP="00E832BF">
            <w:pPr>
              <w:pStyle w:val="TableContents"/>
              <w:autoSpaceDE w:val="0"/>
            </w:pPr>
          </w:p>
          <w:p w:rsidR="00B96943" w:rsidRPr="00B96943" w:rsidRDefault="00B96943" w:rsidP="00E832BF">
            <w:pPr>
              <w:pStyle w:val="TableContents"/>
              <w:autoSpaceDE w:val="0"/>
            </w:pPr>
          </w:p>
          <w:p w:rsidR="00B96943" w:rsidRPr="00B96943" w:rsidRDefault="00B96943" w:rsidP="00E832BF">
            <w:pPr>
              <w:pStyle w:val="TableContents"/>
              <w:autoSpaceDE w:val="0"/>
            </w:pPr>
          </w:p>
          <w:p w:rsidR="00B96943" w:rsidRPr="00B96943" w:rsidRDefault="00B96943" w:rsidP="00E832BF">
            <w:pPr>
              <w:pStyle w:val="TableContents"/>
              <w:autoSpaceDE w:val="0"/>
            </w:pPr>
          </w:p>
          <w:p w:rsidR="00B96943" w:rsidRPr="00B96943" w:rsidRDefault="00B96943" w:rsidP="00E832BF">
            <w:pPr>
              <w:pStyle w:val="TableContents"/>
              <w:autoSpaceDE w:val="0"/>
            </w:pPr>
          </w:p>
          <w:p w:rsidR="00B96943" w:rsidRPr="00B96943" w:rsidRDefault="00B96943" w:rsidP="00E832BF">
            <w:pPr>
              <w:pStyle w:val="TableContents"/>
              <w:autoSpaceDE w:val="0"/>
            </w:pPr>
          </w:p>
          <w:p w:rsidR="00B96943" w:rsidRPr="00B96943" w:rsidRDefault="00B96943" w:rsidP="00E832BF">
            <w:pPr>
              <w:pStyle w:val="TableContents"/>
              <w:autoSpaceDE w:val="0"/>
            </w:pPr>
          </w:p>
          <w:p w:rsidR="00B96943" w:rsidRPr="00B96943" w:rsidRDefault="00B96943" w:rsidP="00E832BF">
            <w:pPr>
              <w:pStyle w:val="TableContents"/>
              <w:autoSpaceDE w:val="0"/>
            </w:pPr>
            <w:r w:rsidRPr="00B96943">
              <w:t>Заполняют таблицу.</w:t>
            </w:r>
          </w:p>
          <w:p w:rsidR="00B96943" w:rsidRPr="00B96943" w:rsidRDefault="00B96943" w:rsidP="00E832BF">
            <w:pPr>
              <w:pStyle w:val="TableContents"/>
              <w:autoSpaceDE w:val="0"/>
            </w:pPr>
          </w:p>
          <w:p w:rsidR="00B96943" w:rsidRPr="00B96943" w:rsidRDefault="00B96943" w:rsidP="00E832BF">
            <w:pPr>
              <w:pStyle w:val="TableContents"/>
              <w:autoSpaceDE w:val="0"/>
            </w:pPr>
          </w:p>
          <w:p w:rsidR="00B96943" w:rsidRPr="00B96943" w:rsidRDefault="00B96943" w:rsidP="00E832BF">
            <w:pPr>
              <w:pStyle w:val="TableContents"/>
              <w:autoSpaceDE w:val="0"/>
            </w:pPr>
          </w:p>
          <w:p w:rsidR="00B96943" w:rsidRPr="00B96943" w:rsidRDefault="00B96943" w:rsidP="00E832BF">
            <w:pPr>
              <w:pStyle w:val="TableContents"/>
              <w:autoSpaceDE w:val="0"/>
            </w:pPr>
          </w:p>
          <w:p w:rsidR="00B96943" w:rsidRPr="00B96943" w:rsidRDefault="00B96943" w:rsidP="00E832BF">
            <w:pPr>
              <w:pStyle w:val="TableContents"/>
              <w:autoSpaceDE w:val="0"/>
            </w:pPr>
          </w:p>
          <w:p w:rsidR="00B96943" w:rsidRPr="00B96943" w:rsidRDefault="00B96943" w:rsidP="00E832BF">
            <w:pPr>
              <w:pStyle w:val="TableContents"/>
              <w:autoSpaceDE w:val="0"/>
            </w:pPr>
          </w:p>
          <w:p w:rsidR="00B96943" w:rsidRPr="00B96943" w:rsidRDefault="00B96943" w:rsidP="00E832BF">
            <w:pPr>
              <w:pStyle w:val="TableContents"/>
              <w:autoSpaceDE w:val="0"/>
            </w:pPr>
          </w:p>
          <w:p w:rsidR="00B96943" w:rsidRPr="00B96943" w:rsidRDefault="00B96943" w:rsidP="00E832BF">
            <w:pPr>
              <w:pStyle w:val="TableContents"/>
              <w:autoSpaceDE w:val="0"/>
            </w:pPr>
          </w:p>
          <w:p w:rsidR="00B96943" w:rsidRPr="00B96943" w:rsidRDefault="00B96943" w:rsidP="00E832BF">
            <w:pPr>
              <w:pStyle w:val="TableContents"/>
              <w:autoSpaceDE w:val="0"/>
            </w:pPr>
          </w:p>
          <w:p w:rsidR="00B96943" w:rsidRPr="00B96943" w:rsidRDefault="00B96943" w:rsidP="00E832BF">
            <w:pPr>
              <w:pStyle w:val="TableContents"/>
              <w:autoSpaceDE w:val="0"/>
            </w:pPr>
          </w:p>
          <w:p w:rsidR="00B96943" w:rsidRPr="00B96943" w:rsidRDefault="00B96943" w:rsidP="00E832BF">
            <w:pPr>
              <w:pStyle w:val="TableContents"/>
              <w:autoSpaceDE w:val="0"/>
            </w:pPr>
          </w:p>
          <w:p w:rsidR="00B96943" w:rsidRPr="00B96943" w:rsidRDefault="00B96943" w:rsidP="00E832BF">
            <w:pPr>
              <w:pStyle w:val="TableContents"/>
              <w:autoSpaceDE w:val="0"/>
            </w:pPr>
          </w:p>
          <w:p w:rsidR="00511760" w:rsidRPr="00511760" w:rsidRDefault="00511760" w:rsidP="00511760">
            <w:pPr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760">
              <w:rPr>
                <w:rFonts w:ascii="Times New Roman" w:hAnsi="Times New Roman" w:cs="Times New Roman"/>
                <w:sz w:val="24"/>
                <w:szCs w:val="24"/>
              </w:rPr>
              <w:t>Учащиеся определяют для себя учебную задачу и записывают ее в тетрадь</w:t>
            </w:r>
          </w:p>
          <w:p w:rsidR="00B96943" w:rsidRPr="00B96943" w:rsidRDefault="00B96943" w:rsidP="00C622B3">
            <w:pPr>
              <w:tabs>
                <w:tab w:val="left" w:pos="4320"/>
              </w:tabs>
              <w:spacing w:after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14308E" w:rsidRDefault="0014308E" w:rsidP="0014308E">
            <w:r w:rsidRPr="000A2853">
              <w:rPr>
                <w:b/>
              </w:rPr>
              <w:t>Универсальные логические действия</w:t>
            </w:r>
            <w:proofErr w:type="gramStart"/>
            <w:r w:rsidRPr="000A2853">
              <w:rPr>
                <w:b/>
              </w:rPr>
              <w:t>.</w:t>
            </w:r>
            <w:proofErr w:type="gramEnd"/>
            <w:r w:rsidRPr="005E4DE2">
              <w:t> </w:t>
            </w:r>
            <w:r w:rsidRPr="005E4DE2">
              <w:br/>
            </w:r>
            <w:proofErr w:type="gramStart"/>
            <w:r w:rsidRPr="0014308E">
              <w:rPr>
                <w:rFonts w:ascii="Times New Roman" w:eastAsia="Andale Sans UI" w:hAnsi="Times New Roman" w:cs="Angsana New"/>
                <w:kern w:val="1"/>
                <w:sz w:val="24"/>
                <w:szCs w:val="24"/>
                <w:lang w:bidi="th-TH"/>
              </w:rPr>
              <w:t>с</w:t>
            </w:r>
            <w:proofErr w:type="gramEnd"/>
            <w:r w:rsidRPr="0014308E">
              <w:rPr>
                <w:rFonts w:ascii="Times New Roman" w:eastAsia="Andale Sans UI" w:hAnsi="Times New Roman" w:cs="Angsana New"/>
                <w:kern w:val="1"/>
                <w:sz w:val="24"/>
                <w:szCs w:val="24"/>
                <w:lang w:bidi="th-TH"/>
              </w:rPr>
              <w:t xml:space="preserve">пособность и умение обучающихся производить простые логические действия (анализ, синтез, сравнение, обобщение и </w:t>
            </w:r>
            <w:proofErr w:type="spellStart"/>
            <w:r w:rsidRPr="0014308E">
              <w:rPr>
                <w:rFonts w:ascii="Times New Roman" w:eastAsia="Andale Sans UI" w:hAnsi="Times New Roman" w:cs="Angsana New"/>
                <w:kern w:val="1"/>
                <w:sz w:val="24"/>
                <w:szCs w:val="24"/>
                <w:lang w:bidi="th-TH"/>
              </w:rPr>
              <w:t>т.д</w:t>
            </w:r>
            <w:proofErr w:type="spellEnd"/>
            <w:r w:rsidRPr="0014308E">
              <w:rPr>
                <w:rFonts w:ascii="Times New Roman" w:eastAsia="Andale Sans UI" w:hAnsi="Times New Roman" w:cs="Angsana New"/>
                <w:kern w:val="1"/>
                <w:sz w:val="24"/>
                <w:szCs w:val="24"/>
                <w:lang w:bidi="th-TH"/>
              </w:rPr>
              <w:t>).</w:t>
            </w:r>
            <w:r w:rsidRPr="005E4DE2">
              <w:t> </w:t>
            </w:r>
          </w:p>
          <w:p w:rsidR="00B96943" w:rsidRPr="00B96943" w:rsidRDefault="00B96943" w:rsidP="00C622B3">
            <w:pPr>
              <w:pStyle w:val="TableContents"/>
              <w:autoSpaceDE w:val="0"/>
              <w:rPr>
                <w:b/>
                <w:color w:val="FF0000"/>
              </w:rPr>
            </w:pPr>
          </w:p>
        </w:tc>
      </w:tr>
      <w:tr w:rsidR="00281C1C" w:rsidTr="00282B34">
        <w:trPr>
          <w:trHeight w:val="2646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1" w:space="0" w:color="000000"/>
              <w:right w:val="single" w:sz="4" w:space="0" w:color="auto"/>
            </w:tcBorders>
            <w:textDirection w:val="btLr"/>
          </w:tcPr>
          <w:p w:rsidR="00281C1C" w:rsidRPr="00281C1C" w:rsidRDefault="00281C1C" w:rsidP="00281C1C">
            <w:pPr>
              <w:pStyle w:val="TableContents"/>
              <w:autoSpaceDE w:val="0"/>
              <w:snapToGrid w:val="0"/>
              <w:ind w:left="113" w:right="113"/>
              <w:jc w:val="both"/>
              <w:rPr>
                <w:b/>
                <w:i/>
                <w:sz w:val="28"/>
                <w:szCs w:val="28"/>
              </w:rPr>
            </w:pPr>
            <w:r w:rsidRPr="00281C1C">
              <w:rPr>
                <w:b/>
                <w:i/>
                <w:sz w:val="28"/>
                <w:szCs w:val="28"/>
              </w:rPr>
              <w:lastRenderedPageBreak/>
              <w:t>ДЕЯТЕЛЬНОСТНЫЙ ЭТАП</w:t>
            </w:r>
          </w:p>
        </w:tc>
        <w:tc>
          <w:tcPr>
            <w:tcW w:w="1984" w:type="dxa"/>
            <w:gridSpan w:val="2"/>
            <w:tcBorders>
              <w:top w:val="single" w:sz="2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81C1C" w:rsidRPr="00774FDF" w:rsidRDefault="00AF70D6" w:rsidP="00E832BF">
            <w:pPr>
              <w:pStyle w:val="TableContents"/>
              <w:autoSpaceDE w:val="0"/>
              <w:snapToGrid w:val="0"/>
              <w:jc w:val="both"/>
              <w:rPr>
                <w:i/>
              </w:rPr>
            </w:pPr>
            <w:r>
              <w:rPr>
                <w:i/>
              </w:rPr>
              <w:t>Этап построения</w:t>
            </w:r>
            <w:r w:rsidR="00281C1C" w:rsidRPr="00774FDF">
              <w:rPr>
                <w:i/>
              </w:rPr>
              <w:t xml:space="preserve"> проекта выхода из затруднений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281C1C" w:rsidRDefault="00281C1C" w:rsidP="00774FDF">
            <w:pPr>
              <w:pStyle w:val="TableContents"/>
              <w:autoSpaceDE w:val="0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24" w:space="0" w:color="auto"/>
              <w:left w:val="single" w:sz="1" w:space="0" w:color="000000"/>
              <w:bottom w:val="single" w:sz="4" w:space="0" w:color="auto"/>
            </w:tcBorders>
          </w:tcPr>
          <w:p w:rsidR="00281C1C" w:rsidRPr="005409DB" w:rsidRDefault="00281C1C" w:rsidP="00E832BF">
            <w:pPr>
              <w:pStyle w:val="TableContents"/>
              <w:autoSpaceDE w:val="0"/>
              <w:snapToGrid w:val="0"/>
            </w:pPr>
            <w:r w:rsidRPr="005409DB">
              <w:t xml:space="preserve"> обеспечить осмысленное усвоение и закрепление знаний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1" w:space="0" w:color="000000"/>
              <w:bottom w:val="single" w:sz="4" w:space="0" w:color="auto"/>
            </w:tcBorders>
          </w:tcPr>
          <w:p w:rsidR="00282B34" w:rsidRPr="005409DB" w:rsidRDefault="00282B34" w:rsidP="00282B34">
            <w:pPr>
              <w:autoSpaceDE w:val="0"/>
              <w:snapToGrid w:val="0"/>
            </w:pPr>
            <w:r w:rsidRPr="005409DB">
              <w:rPr>
                <w:rFonts w:ascii="Times New Roman" w:hAnsi="Times New Roman" w:cs="Times New Roman"/>
                <w:sz w:val="24"/>
                <w:szCs w:val="24"/>
              </w:rPr>
              <w:t xml:space="preserve">Мы все по-разному </w:t>
            </w:r>
            <w:r w:rsidR="004102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02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ознаем </w:t>
            </w:r>
            <w:r w:rsidRPr="00540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окружающий мир.</w:t>
            </w:r>
            <w:r w:rsidR="00C622B3" w:rsidRPr="0054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663" w:rsidRPr="005409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622B3" w:rsidRPr="005409DB">
              <w:rPr>
                <w:rFonts w:ascii="Times New Roman" w:hAnsi="Times New Roman" w:cs="Times New Roman"/>
                <w:sz w:val="24"/>
                <w:szCs w:val="24"/>
              </w:rPr>
              <w:t>упив</w:t>
            </w:r>
            <w:r w:rsidRPr="005409DB">
              <w:rPr>
                <w:rFonts w:ascii="Times New Roman" w:hAnsi="Times New Roman" w:cs="Times New Roman"/>
                <w:sz w:val="24"/>
                <w:szCs w:val="24"/>
              </w:rPr>
              <w:t>, например,</w:t>
            </w:r>
            <w:r w:rsidR="00C622B3" w:rsidRPr="005409DB">
              <w:rPr>
                <w:rFonts w:ascii="Times New Roman" w:hAnsi="Times New Roman" w:cs="Times New Roman"/>
                <w:sz w:val="24"/>
                <w:szCs w:val="24"/>
              </w:rPr>
              <w:t xml:space="preserve"> стиральную машину</w:t>
            </w:r>
            <w:r w:rsidRPr="005409DB">
              <w:rPr>
                <w:rFonts w:ascii="Times New Roman" w:hAnsi="Times New Roman" w:cs="Times New Roman"/>
                <w:sz w:val="24"/>
                <w:szCs w:val="24"/>
              </w:rPr>
              <w:t xml:space="preserve"> мы ведем себя по – разному</w:t>
            </w:r>
            <w:proofErr w:type="gramStart"/>
            <w:r w:rsidRPr="005409D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C622B3" w:rsidRPr="0054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9DB">
              <w:rPr>
                <w:rFonts w:ascii="Times New Roman" w:hAnsi="Times New Roman" w:cs="Times New Roman"/>
                <w:sz w:val="24"/>
                <w:szCs w:val="24"/>
              </w:rPr>
              <w:t>Кто-то читает инструкцию и только потом включает, а кто-то наоборот. Назовем их - теоретиками и практиками.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1" w:space="0" w:color="000000"/>
              <w:bottom w:val="single" w:sz="4" w:space="0" w:color="auto"/>
            </w:tcBorders>
          </w:tcPr>
          <w:p w:rsidR="00281C1C" w:rsidRPr="005409DB" w:rsidRDefault="00281C1C" w:rsidP="00E832BF">
            <w:pPr>
              <w:pStyle w:val="TableContents"/>
              <w:autoSpaceDE w:val="0"/>
            </w:pPr>
          </w:p>
          <w:p w:rsidR="00281C1C" w:rsidRPr="005409DB" w:rsidRDefault="00281C1C" w:rsidP="00E832BF">
            <w:pPr>
              <w:pStyle w:val="TableContents"/>
              <w:autoSpaceDE w:val="0"/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22B3" w:rsidRPr="005409DB" w:rsidRDefault="00C622B3" w:rsidP="00C622B3">
            <w:pPr>
              <w:tabs>
                <w:tab w:val="left" w:pos="553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B3" w:rsidRPr="005409DB" w:rsidRDefault="00C622B3" w:rsidP="00C622B3">
            <w:pPr>
              <w:tabs>
                <w:tab w:val="left" w:pos="553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B3" w:rsidRPr="005409DB" w:rsidRDefault="00C622B3" w:rsidP="00C622B3">
            <w:pPr>
              <w:tabs>
                <w:tab w:val="left" w:pos="553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1C" w:rsidRPr="005409DB" w:rsidRDefault="00281C1C" w:rsidP="00E51818">
            <w:pPr>
              <w:tabs>
                <w:tab w:val="left" w:pos="553"/>
              </w:tabs>
              <w:autoSpaceDE w:val="0"/>
            </w:pPr>
          </w:p>
        </w:tc>
      </w:tr>
      <w:tr w:rsidR="00281C1C" w:rsidTr="00282B34">
        <w:tc>
          <w:tcPr>
            <w:tcW w:w="426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281C1C" w:rsidRPr="00774FDF" w:rsidRDefault="00281C1C" w:rsidP="00E832BF">
            <w:pPr>
              <w:pStyle w:val="TableContents"/>
              <w:autoSpaceDE w:val="0"/>
              <w:snapToGrid w:val="0"/>
              <w:jc w:val="both"/>
              <w:rPr>
                <w:i/>
              </w:rPr>
            </w:pPr>
          </w:p>
        </w:tc>
        <w:tc>
          <w:tcPr>
            <w:tcW w:w="1984" w:type="dxa"/>
            <w:gridSpan w:val="2"/>
            <w:tcBorders>
              <w:left w:val="single" w:sz="1" w:space="0" w:color="000000"/>
              <w:right w:val="single" w:sz="4" w:space="0" w:color="auto"/>
            </w:tcBorders>
          </w:tcPr>
          <w:p w:rsidR="00281C1C" w:rsidRPr="00774FDF" w:rsidRDefault="00AF70D6" w:rsidP="00E832BF">
            <w:pPr>
              <w:pStyle w:val="TableContents"/>
              <w:autoSpaceDE w:val="0"/>
              <w:snapToGrid w:val="0"/>
              <w:jc w:val="both"/>
              <w:rPr>
                <w:i/>
              </w:rPr>
            </w:pPr>
            <w:r>
              <w:rPr>
                <w:i/>
              </w:rPr>
              <w:t xml:space="preserve">Этап реализации </w:t>
            </w:r>
            <w:r w:rsidR="00281C1C" w:rsidRPr="00774FDF">
              <w:rPr>
                <w:i/>
              </w:rPr>
              <w:t>построенного проекта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1C1C" w:rsidRDefault="00B96943" w:rsidP="00E832BF">
            <w:pPr>
              <w:pStyle w:val="TableContents"/>
              <w:autoSpaceDE w:val="0"/>
              <w:snapToGrid w:val="0"/>
              <w:jc w:val="both"/>
            </w:pPr>
            <w:r>
              <w:t>10</w:t>
            </w:r>
            <w:r w:rsidR="00282B34">
              <w:t>-12</w:t>
            </w:r>
            <w:r w:rsidR="007514C4">
              <w:t xml:space="preserve"> </w:t>
            </w:r>
            <w:r>
              <w:t>мин</w:t>
            </w:r>
          </w:p>
        </w:tc>
        <w:tc>
          <w:tcPr>
            <w:tcW w:w="1985" w:type="dxa"/>
            <w:tcBorders>
              <w:left w:val="single" w:sz="1" w:space="0" w:color="000000"/>
            </w:tcBorders>
          </w:tcPr>
          <w:p w:rsidR="00281C1C" w:rsidRPr="005409DB" w:rsidRDefault="00281C1C" w:rsidP="00E832BF">
            <w:pPr>
              <w:pStyle w:val="TableContents"/>
              <w:autoSpaceDE w:val="0"/>
              <w:snapToGrid w:val="0"/>
            </w:pPr>
            <w:r w:rsidRPr="005409DB">
              <w:t xml:space="preserve"> </w:t>
            </w:r>
            <w:r w:rsidR="007514C4" w:rsidRPr="005409DB">
              <w:t>О</w:t>
            </w:r>
            <w:r w:rsidRPr="005409DB">
              <w:t>смысление процесса и результата деятельности</w:t>
            </w:r>
          </w:p>
        </w:tc>
        <w:tc>
          <w:tcPr>
            <w:tcW w:w="3685" w:type="dxa"/>
            <w:tcBorders>
              <w:left w:val="single" w:sz="1" w:space="0" w:color="000000"/>
            </w:tcBorders>
          </w:tcPr>
          <w:p w:rsidR="00E51818" w:rsidRDefault="00E51818" w:rsidP="00104663">
            <w:pPr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69757D" w:rsidRPr="0054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группах.</w:t>
            </w:r>
            <w:r w:rsidR="0069757D" w:rsidRPr="00540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9757D" w:rsidRPr="005409DB" w:rsidRDefault="00E51818" w:rsidP="00104663">
            <w:pPr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1группа</w:t>
            </w:r>
            <w:r w:rsidR="0069757D" w:rsidRPr="00540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="0069757D" w:rsidRPr="00540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proofErr w:type="gramEnd"/>
            <w:r w:rsidR="0069757D" w:rsidRPr="00540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оретики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69757D" w:rsidRPr="0054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группа-</w:t>
            </w:r>
            <w:r w:rsidR="0069757D" w:rsidRPr="0054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экспериментаторы</w:t>
            </w:r>
            <w:proofErr w:type="spellEnd"/>
            <w:r w:rsidR="007514C4" w:rsidRPr="0054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(практики)</w:t>
            </w:r>
            <w:r w:rsidR="0069757D" w:rsidRPr="0054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покажут свои знания в процессе обучения физики</w:t>
            </w:r>
            <w:r w:rsidR="0069757D" w:rsidRPr="00540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04663" w:rsidRPr="00E51818" w:rsidRDefault="0069757D" w:rsidP="00104663">
            <w:pPr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663" w:rsidRPr="00E5181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 работу в группах.</w:t>
            </w:r>
          </w:p>
          <w:p w:rsidR="00281C1C" w:rsidRPr="00970ACF" w:rsidRDefault="00104663" w:rsidP="00E832BF">
            <w:pPr>
              <w:pStyle w:val="TableContents"/>
              <w:autoSpaceDE w:val="0"/>
              <w:rPr>
                <w:sz w:val="20"/>
                <w:szCs w:val="20"/>
              </w:rPr>
            </w:pPr>
            <w:r w:rsidRPr="00970ACF">
              <w:rPr>
                <w:sz w:val="20"/>
                <w:szCs w:val="20"/>
              </w:rPr>
              <w:t xml:space="preserve">1Группа: </w:t>
            </w:r>
            <w:r w:rsidR="00970ACF" w:rsidRPr="00970ACF">
              <w:rPr>
                <w:sz w:val="20"/>
                <w:szCs w:val="20"/>
              </w:rPr>
              <w:t>составить схему.</w:t>
            </w:r>
          </w:p>
          <w:p w:rsidR="00970ACF" w:rsidRPr="00970ACF" w:rsidRDefault="00104663" w:rsidP="00970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ACF">
              <w:rPr>
                <w:sz w:val="20"/>
                <w:szCs w:val="20"/>
              </w:rPr>
              <w:t>2Группа:</w:t>
            </w:r>
            <w:r w:rsidR="007514C4" w:rsidRPr="00970ACF">
              <w:rPr>
                <w:sz w:val="20"/>
                <w:szCs w:val="20"/>
              </w:rPr>
              <w:t xml:space="preserve"> </w:t>
            </w:r>
            <w:r w:rsidR="00970ACF" w:rsidRPr="00970ACF">
              <w:rPr>
                <w:rFonts w:ascii="Times New Roman" w:hAnsi="Times New Roman" w:cs="Times New Roman"/>
                <w:sz w:val="20"/>
                <w:szCs w:val="20"/>
              </w:rPr>
              <w:t>1.Рассмотрите внимательно прибор.</w:t>
            </w:r>
          </w:p>
          <w:p w:rsidR="00970ACF" w:rsidRPr="00970ACF" w:rsidRDefault="00970ACF" w:rsidP="00970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ACF">
              <w:rPr>
                <w:rFonts w:ascii="Times New Roman" w:hAnsi="Times New Roman" w:cs="Times New Roman"/>
                <w:sz w:val="20"/>
                <w:szCs w:val="20"/>
              </w:rPr>
              <w:t>2.Составьте описание к прибору и инструкцию по применению прибора.</w:t>
            </w:r>
          </w:p>
          <w:p w:rsidR="00970ACF" w:rsidRPr="00970ACF" w:rsidRDefault="00970ACF" w:rsidP="00970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ACF">
              <w:rPr>
                <w:rFonts w:ascii="Times New Roman" w:hAnsi="Times New Roman" w:cs="Times New Roman"/>
                <w:sz w:val="20"/>
                <w:szCs w:val="20"/>
              </w:rPr>
              <w:t>3.Определите влажность воздуха.</w:t>
            </w:r>
          </w:p>
          <w:p w:rsidR="00970ACF" w:rsidRPr="00970ACF" w:rsidRDefault="00970ACF" w:rsidP="00970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ACF">
              <w:rPr>
                <w:rFonts w:ascii="Times New Roman" w:hAnsi="Times New Roman" w:cs="Times New Roman"/>
                <w:sz w:val="20"/>
                <w:szCs w:val="20"/>
              </w:rPr>
              <w:t>4.Предложите бытовые способы определения влажности воздуха.</w:t>
            </w:r>
          </w:p>
          <w:p w:rsidR="00970ACF" w:rsidRPr="00970ACF" w:rsidRDefault="00970ACF" w:rsidP="00970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ACF">
              <w:rPr>
                <w:rFonts w:ascii="Times New Roman" w:hAnsi="Times New Roman" w:cs="Times New Roman"/>
                <w:sz w:val="20"/>
                <w:szCs w:val="20"/>
              </w:rPr>
              <w:t>5.Подумайте, можно ли определить влажность воздуха в комнате, если у вас есть только стакан с очень холодной  водой.</w:t>
            </w:r>
          </w:p>
          <w:p w:rsidR="00104663" w:rsidRPr="005409DB" w:rsidRDefault="00104663" w:rsidP="00E832BF">
            <w:pPr>
              <w:pStyle w:val="TableContents"/>
              <w:autoSpaceDE w:val="0"/>
            </w:pPr>
          </w:p>
        </w:tc>
        <w:tc>
          <w:tcPr>
            <w:tcW w:w="3261" w:type="dxa"/>
            <w:tcBorders>
              <w:left w:val="single" w:sz="1" w:space="0" w:color="000000"/>
            </w:tcBorders>
          </w:tcPr>
          <w:p w:rsidR="00281C1C" w:rsidRPr="005409DB" w:rsidRDefault="00104663" w:rsidP="00E832BF">
            <w:pPr>
              <w:pStyle w:val="TableContents"/>
              <w:autoSpaceDE w:val="0"/>
            </w:pPr>
            <w:r w:rsidRPr="005409DB">
              <w:t>Работают в группах,</w:t>
            </w:r>
            <w:r w:rsidR="00E51818">
              <w:t xml:space="preserve"> заполняют схему, составляют инструкцию.</w:t>
            </w:r>
          </w:p>
          <w:p w:rsidR="007514C4" w:rsidRPr="005409DB" w:rsidRDefault="007514C4" w:rsidP="00E832BF">
            <w:pPr>
              <w:pStyle w:val="TableContents"/>
              <w:autoSpaceDE w:val="0"/>
            </w:pPr>
          </w:p>
        </w:tc>
        <w:tc>
          <w:tcPr>
            <w:tcW w:w="2551" w:type="dxa"/>
            <w:tcBorders>
              <w:left w:val="single" w:sz="1" w:space="0" w:color="000000"/>
              <w:right w:val="single" w:sz="1" w:space="0" w:color="000000"/>
            </w:tcBorders>
          </w:tcPr>
          <w:p w:rsidR="00E51818" w:rsidRPr="00E51818" w:rsidRDefault="00E51818" w:rsidP="00E51818">
            <w:pPr>
              <w:tabs>
                <w:tab w:val="left" w:pos="553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818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E5181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5E4DE2">
              <w:t xml:space="preserve"> </w:t>
            </w:r>
            <w:r w:rsidRPr="0014308E">
              <w:rPr>
                <w:rFonts w:ascii="Times New Roman" w:eastAsia="Andale Sans UI" w:hAnsi="Times New Roman" w:cs="Angsana New"/>
                <w:kern w:val="1"/>
                <w:sz w:val="24"/>
                <w:szCs w:val="24"/>
                <w:lang w:bidi="th-TH"/>
              </w:rPr>
              <w:t>приобретение опыта самостоятельного поиска, анализа и отбора информации с использованием различных источников.</w:t>
            </w:r>
          </w:p>
          <w:p w:rsidR="00E51818" w:rsidRDefault="00E51818" w:rsidP="00E832BF">
            <w:pPr>
              <w:pStyle w:val="a5"/>
              <w:autoSpaceDE w:val="0"/>
              <w:snapToGrid w:val="0"/>
              <w:rPr>
                <w:rFonts w:cs="Times New Roman"/>
                <w:i/>
              </w:rPr>
            </w:pPr>
          </w:p>
          <w:p w:rsidR="00281C1C" w:rsidRPr="005409DB" w:rsidRDefault="00E51818" w:rsidP="0014308E">
            <w:pPr>
              <w:pStyle w:val="a5"/>
              <w:autoSpaceDE w:val="0"/>
              <w:snapToGrid w:val="0"/>
            </w:pPr>
            <w:proofErr w:type="gramStart"/>
            <w:r w:rsidRPr="005409DB">
              <w:rPr>
                <w:rFonts w:cs="Times New Roman"/>
                <w:i/>
              </w:rPr>
              <w:t>Личностные</w:t>
            </w:r>
            <w:proofErr w:type="gramEnd"/>
            <w:r>
              <w:rPr>
                <w:rFonts w:cs="Times New Roman"/>
                <w:i/>
              </w:rPr>
              <w:t>:</w:t>
            </w:r>
            <w:r w:rsidRPr="005E4DE2">
              <w:t xml:space="preserve"> </w:t>
            </w:r>
            <w:r w:rsidR="0014308E" w:rsidRPr="005E4DE2">
              <w:t xml:space="preserve">формирование ценностных отношений друг к другу, к учению, к результатам </w:t>
            </w:r>
          </w:p>
        </w:tc>
      </w:tr>
      <w:tr w:rsidR="00281C1C" w:rsidTr="00282B34">
        <w:trPr>
          <w:trHeight w:val="268"/>
        </w:trPr>
        <w:tc>
          <w:tcPr>
            <w:tcW w:w="426" w:type="dxa"/>
            <w:vMerge w:val="restart"/>
            <w:tcBorders>
              <w:left w:val="single" w:sz="1" w:space="0" w:color="000000"/>
              <w:right w:val="single" w:sz="4" w:space="0" w:color="auto"/>
            </w:tcBorders>
          </w:tcPr>
          <w:p w:rsidR="00281C1C" w:rsidRPr="00774FDF" w:rsidRDefault="00281C1C" w:rsidP="00E832BF">
            <w:pPr>
              <w:pStyle w:val="TableContents"/>
              <w:autoSpaceDE w:val="0"/>
              <w:snapToGrid w:val="0"/>
              <w:jc w:val="both"/>
              <w:rPr>
                <w:i/>
              </w:rPr>
            </w:pP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81C1C" w:rsidRPr="00774FDF" w:rsidRDefault="00281C1C" w:rsidP="00E832BF">
            <w:pPr>
              <w:pStyle w:val="TableContents"/>
              <w:autoSpaceDE w:val="0"/>
              <w:snapToGrid w:val="0"/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81C1C" w:rsidRDefault="00281C1C" w:rsidP="00E832BF">
            <w:pPr>
              <w:pStyle w:val="TableContents"/>
              <w:autoSpaceDE w:val="0"/>
              <w:snapToGrid w:val="0"/>
              <w:jc w:val="both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</w:tcPr>
          <w:p w:rsidR="00281C1C" w:rsidRDefault="00281C1C" w:rsidP="00E832BF">
            <w:pPr>
              <w:pStyle w:val="TableContents"/>
              <w:autoSpaceDE w:val="0"/>
              <w:snapToGrid w:val="0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4" w:space="0" w:color="auto"/>
            </w:tcBorders>
          </w:tcPr>
          <w:p w:rsidR="00281C1C" w:rsidRDefault="00281C1C" w:rsidP="00E832BF">
            <w:pPr>
              <w:pStyle w:val="TableContents"/>
              <w:autoSpaceDE w:val="0"/>
              <w:snapToGrid w:val="0"/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4" w:space="0" w:color="auto"/>
            </w:tcBorders>
          </w:tcPr>
          <w:p w:rsidR="00281C1C" w:rsidRDefault="00281C1C" w:rsidP="00E832BF">
            <w:pPr>
              <w:pStyle w:val="TableContents"/>
              <w:autoSpaceDE w:val="0"/>
              <w:snapToGrid w:val="0"/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81C1C" w:rsidRPr="002C4817" w:rsidRDefault="00281C1C" w:rsidP="00E832BF">
            <w:pPr>
              <w:pStyle w:val="a5"/>
              <w:snapToGrid w:val="0"/>
              <w:jc w:val="both"/>
              <w:rPr>
                <w:i/>
                <w:iCs/>
                <w:color w:val="FF0000"/>
              </w:rPr>
            </w:pPr>
          </w:p>
        </w:tc>
      </w:tr>
      <w:tr w:rsidR="00281C1C" w:rsidTr="00282B34">
        <w:trPr>
          <w:trHeight w:val="17"/>
        </w:trPr>
        <w:tc>
          <w:tcPr>
            <w:tcW w:w="426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281C1C" w:rsidRPr="00774FDF" w:rsidRDefault="00281C1C" w:rsidP="00E832BF">
            <w:pPr>
              <w:pStyle w:val="TableContents"/>
              <w:autoSpaceDE w:val="0"/>
              <w:snapToGrid w:val="0"/>
              <w:jc w:val="both"/>
              <w:rPr>
                <w:i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81C1C" w:rsidRPr="00774FDF" w:rsidRDefault="00AF70D6" w:rsidP="00AF70D6">
            <w:pPr>
              <w:pStyle w:val="TableContents"/>
              <w:autoSpaceDE w:val="0"/>
              <w:snapToGrid w:val="0"/>
              <w:jc w:val="both"/>
              <w:rPr>
                <w:i/>
              </w:rPr>
            </w:pPr>
            <w:r>
              <w:rPr>
                <w:i/>
              </w:rPr>
              <w:t>Этап первичного закрепления с проговариванием во внешней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81C1C" w:rsidRDefault="005409DB" w:rsidP="00E832BF">
            <w:pPr>
              <w:pStyle w:val="TableContents"/>
              <w:autoSpaceDE w:val="0"/>
              <w:snapToGrid w:val="0"/>
              <w:jc w:val="both"/>
            </w:pPr>
            <w:r>
              <w:t>7-10</w:t>
            </w:r>
            <w:r w:rsidR="00B96943">
              <w:t>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</w:tcBorders>
          </w:tcPr>
          <w:p w:rsidR="00281C1C" w:rsidRDefault="00281C1C" w:rsidP="00E832BF">
            <w:pPr>
              <w:pStyle w:val="TableContents"/>
              <w:autoSpaceDE w:val="0"/>
              <w:snapToGri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</w:tcBorders>
          </w:tcPr>
          <w:p w:rsidR="00281C1C" w:rsidRDefault="00282B34" w:rsidP="00E51818">
            <w:pPr>
              <w:pStyle w:val="TableContents"/>
              <w:autoSpaceDE w:val="0"/>
              <w:snapToGrid w:val="0"/>
            </w:pPr>
            <w:r>
              <w:t>От каждой группы выступает ученик у доски</w:t>
            </w:r>
            <w:r w:rsidR="00E51818">
              <w:t>.</w:t>
            </w:r>
            <w: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</w:tcBorders>
          </w:tcPr>
          <w:p w:rsidR="00281C1C" w:rsidRDefault="00281C1C" w:rsidP="00E832BF">
            <w:pPr>
              <w:pStyle w:val="TableContents"/>
              <w:autoSpaceDE w:val="0"/>
              <w:snapToGri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81C1C" w:rsidRPr="00AF16C3" w:rsidRDefault="00C622B3" w:rsidP="00AF16C3">
            <w:pPr>
              <w:tabs>
                <w:tab w:val="left" w:pos="553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08E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14308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14308E" w:rsidRPr="005E4DE2">
              <w:t xml:space="preserve"> </w:t>
            </w:r>
            <w:r w:rsidR="0014308E" w:rsidRPr="0014308E">
              <w:rPr>
                <w:rFonts w:ascii="Times New Roman" w:eastAsia="Andale Sans UI" w:hAnsi="Times New Roman" w:cs="Angsana New"/>
                <w:kern w:val="1"/>
                <w:sz w:val="24"/>
                <w:szCs w:val="24"/>
                <w:lang w:bidi="th-TH"/>
              </w:rPr>
              <w:t>формирование умений воспринимать, анализировать и перерабатывать полученную информацию в соответствии с поставленными задачами</w:t>
            </w:r>
          </w:p>
        </w:tc>
      </w:tr>
      <w:tr w:rsidR="00281C1C" w:rsidTr="00282B34">
        <w:tc>
          <w:tcPr>
            <w:tcW w:w="426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281C1C" w:rsidRPr="00774FDF" w:rsidRDefault="00281C1C" w:rsidP="00E832BF">
            <w:pPr>
              <w:pStyle w:val="TableContents"/>
              <w:autoSpaceDE w:val="0"/>
              <w:snapToGrid w:val="0"/>
              <w:jc w:val="both"/>
              <w:rPr>
                <w:i/>
              </w:rPr>
            </w:pPr>
          </w:p>
        </w:tc>
        <w:tc>
          <w:tcPr>
            <w:tcW w:w="1984" w:type="dxa"/>
            <w:gridSpan w:val="2"/>
            <w:tcBorders>
              <w:left w:val="single" w:sz="1" w:space="0" w:color="000000"/>
              <w:right w:val="single" w:sz="4" w:space="0" w:color="auto"/>
            </w:tcBorders>
          </w:tcPr>
          <w:p w:rsidR="00281C1C" w:rsidRPr="00774FDF" w:rsidRDefault="00281C1C" w:rsidP="00D9256A">
            <w:pPr>
              <w:pStyle w:val="TableContents"/>
              <w:autoSpaceDE w:val="0"/>
              <w:snapToGrid w:val="0"/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1C1C" w:rsidRDefault="00281C1C" w:rsidP="00E832BF">
            <w:pPr>
              <w:pStyle w:val="TableContents"/>
              <w:autoSpaceDE w:val="0"/>
              <w:snapToGrid w:val="0"/>
              <w:jc w:val="both"/>
            </w:pPr>
          </w:p>
        </w:tc>
        <w:tc>
          <w:tcPr>
            <w:tcW w:w="1985" w:type="dxa"/>
            <w:tcBorders>
              <w:left w:val="single" w:sz="1" w:space="0" w:color="000000"/>
            </w:tcBorders>
          </w:tcPr>
          <w:p w:rsidR="00281C1C" w:rsidRDefault="00281C1C" w:rsidP="00E832BF">
            <w:pPr>
              <w:pStyle w:val="TableContents"/>
              <w:autoSpaceDE w:val="0"/>
              <w:snapToGrid w:val="0"/>
            </w:pPr>
          </w:p>
        </w:tc>
        <w:tc>
          <w:tcPr>
            <w:tcW w:w="3685" w:type="dxa"/>
            <w:tcBorders>
              <w:left w:val="single" w:sz="1" w:space="0" w:color="000000"/>
            </w:tcBorders>
          </w:tcPr>
          <w:p w:rsidR="00281C1C" w:rsidRDefault="00281C1C" w:rsidP="00E832BF">
            <w:pPr>
              <w:pStyle w:val="TableContents"/>
              <w:autoSpaceDE w:val="0"/>
              <w:snapToGrid w:val="0"/>
            </w:pPr>
          </w:p>
        </w:tc>
        <w:tc>
          <w:tcPr>
            <w:tcW w:w="3261" w:type="dxa"/>
            <w:tcBorders>
              <w:left w:val="single" w:sz="1" w:space="0" w:color="000000"/>
            </w:tcBorders>
          </w:tcPr>
          <w:p w:rsidR="00281C1C" w:rsidRDefault="00281C1C" w:rsidP="00E832BF">
            <w:pPr>
              <w:pStyle w:val="TableContents"/>
              <w:autoSpaceDE w:val="0"/>
              <w:snapToGrid w:val="0"/>
            </w:pPr>
          </w:p>
        </w:tc>
        <w:tc>
          <w:tcPr>
            <w:tcW w:w="2551" w:type="dxa"/>
            <w:tcBorders>
              <w:left w:val="single" w:sz="1" w:space="0" w:color="000000"/>
              <w:right w:val="single" w:sz="1" w:space="0" w:color="000000"/>
            </w:tcBorders>
          </w:tcPr>
          <w:p w:rsidR="00281C1C" w:rsidRPr="002C4817" w:rsidRDefault="00281C1C" w:rsidP="00E832BF">
            <w:pPr>
              <w:pStyle w:val="a5"/>
              <w:snapToGrid w:val="0"/>
              <w:jc w:val="both"/>
              <w:rPr>
                <w:i/>
                <w:iCs/>
                <w:color w:val="FF0000"/>
              </w:rPr>
            </w:pPr>
          </w:p>
        </w:tc>
      </w:tr>
      <w:tr w:rsidR="00281C1C" w:rsidTr="00AF16C3">
        <w:trPr>
          <w:cantSplit/>
          <w:trHeight w:val="32"/>
        </w:trPr>
        <w:tc>
          <w:tcPr>
            <w:tcW w:w="426" w:type="dxa"/>
            <w:tcBorders>
              <w:left w:val="single" w:sz="1" w:space="0" w:color="000000"/>
              <w:bottom w:val="single" w:sz="24" w:space="0" w:color="auto"/>
              <w:right w:val="single" w:sz="4" w:space="0" w:color="auto"/>
            </w:tcBorders>
            <w:textDirection w:val="btLr"/>
          </w:tcPr>
          <w:p w:rsidR="00281C1C" w:rsidRPr="00774FDF" w:rsidRDefault="00281C1C" w:rsidP="00281C1C">
            <w:pPr>
              <w:pStyle w:val="TableContents"/>
              <w:autoSpaceDE w:val="0"/>
              <w:snapToGrid w:val="0"/>
              <w:ind w:left="113" w:right="113"/>
              <w:jc w:val="both"/>
              <w:rPr>
                <w:i/>
              </w:rPr>
            </w:pP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24" w:space="0" w:color="auto"/>
              <w:right w:val="single" w:sz="4" w:space="0" w:color="auto"/>
            </w:tcBorders>
          </w:tcPr>
          <w:p w:rsidR="00281C1C" w:rsidRPr="00774FDF" w:rsidRDefault="00281C1C" w:rsidP="00D67242">
            <w:pPr>
              <w:pStyle w:val="TableContents"/>
              <w:autoSpaceDE w:val="0"/>
              <w:snapToGrid w:val="0"/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</w:tcBorders>
          </w:tcPr>
          <w:p w:rsidR="00281C1C" w:rsidRDefault="00281C1C" w:rsidP="00E832BF">
            <w:pPr>
              <w:pStyle w:val="TableContents"/>
              <w:autoSpaceDE w:val="0"/>
              <w:snapToGrid w:val="0"/>
              <w:jc w:val="both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24" w:space="0" w:color="auto"/>
            </w:tcBorders>
          </w:tcPr>
          <w:p w:rsidR="00281C1C" w:rsidRDefault="00281C1C" w:rsidP="00E832BF">
            <w:pPr>
              <w:pStyle w:val="TableContents"/>
              <w:autoSpaceDE w:val="0"/>
              <w:snapToGrid w:val="0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24" w:space="0" w:color="auto"/>
            </w:tcBorders>
          </w:tcPr>
          <w:p w:rsidR="00281C1C" w:rsidRDefault="00281C1C" w:rsidP="00E832BF">
            <w:pPr>
              <w:pStyle w:val="TableContents"/>
              <w:autoSpaceDE w:val="0"/>
              <w:snapToGrid w:val="0"/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24" w:space="0" w:color="auto"/>
            </w:tcBorders>
          </w:tcPr>
          <w:p w:rsidR="00281C1C" w:rsidRDefault="00281C1C" w:rsidP="00E832BF">
            <w:pPr>
              <w:pStyle w:val="TableContents"/>
              <w:autoSpaceDE w:val="0"/>
              <w:snapToGrid w:val="0"/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24" w:space="0" w:color="auto"/>
              <w:right w:val="single" w:sz="1" w:space="0" w:color="000000"/>
            </w:tcBorders>
          </w:tcPr>
          <w:p w:rsidR="00281C1C" w:rsidRPr="002C4817" w:rsidRDefault="00281C1C" w:rsidP="00E832BF">
            <w:pPr>
              <w:pStyle w:val="a5"/>
              <w:snapToGrid w:val="0"/>
              <w:jc w:val="both"/>
              <w:rPr>
                <w:i/>
                <w:iCs/>
                <w:color w:val="FF0000"/>
              </w:rPr>
            </w:pPr>
          </w:p>
        </w:tc>
      </w:tr>
      <w:tr w:rsidR="00281C1C" w:rsidTr="00282B34">
        <w:trPr>
          <w:trHeight w:val="11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textDirection w:val="btLr"/>
          </w:tcPr>
          <w:p w:rsidR="00281C1C" w:rsidRPr="00281C1C" w:rsidRDefault="00281C1C" w:rsidP="00281C1C">
            <w:pPr>
              <w:pStyle w:val="TableContents"/>
              <w:autoSpaceDE w:val="0"/>
              <w:snapToGrid w:val="0"/>
              <w:ind w:left="113" w:right="113"/>
              <w:jc w:val="both"/>
              <w:rPr>
                <w:b/>
                <w:i/>
                <w:sz w:val="32"/>
                <w:szCs w:val="32"/>
              </w:rPr>
            </w:pPr>
            <w:r w:rsidRPr="00281C1C">
              <w:rPr>
                <w:b/>
                <w:i/>
                <w:sz w:val="32"/>
                <w:szCs w:val="32"/>
              </w:rPr>
              <w:t>РЕФЛЕКСИЯ</w:t>
            </w:r>
          </w:p>
          <w:p w:rsidR="00281C1C" w:rsidRPr="00774FDF" w:rsidRDefault="00281C1C" w:rsidP="00281C1C">
            <w:pPr>
              <w:pStyle w:val="TableContents"/>
              <w:autoSpaceDE w:val="0"/>
              <w:snapToGrid w:val="0"/>
              <w:ind w:left="113" w:right="113"/>
              <w:jc w:val="both"/>
              <w:rPr>
                <w:i/>
              </w:rPr>
            </w:pPr>
          </w:p>
          <w:p w:rsidR="00281C1C" w:rsidRPr="00774FDF" w:rsidRDefault="00281C1C" w:rsidP="00281C1C">
            <w:pPr>
              <w:pStyle w:val="TableContents"/>
              <w:autoSpaceDE w:val="0"/>
              <w:snapToGrid w:val="0"/>
              <w:ind w:left="113" w:right="113"/>
              <w:jc w:val="both"/>
              <w:rPr>
                <w:i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81C1C" w:rsidRPr="00774FDF" w:rsidRDefault="00281C1C" w:rsidP="00281C1C">
            <w:pPr>
              <w:pStyle w:val="TableContents"/>
              <w:autoSpaceDE w:val="0"/>
              <w:snapToGrid w:val="0"/>
              <w:jc w:val="both"/>
              <w:rPr>
                <w:i/>
              </w:rPr>
            </w:pPr>
            <w:r w:rsidRPr="00774FDF">
              <w:rPr>
                <w:i/>
              </w:rPr>
              <w:t>Этап самостоятельной работы с самопроверкой по эталону</w:t>
            </w:r>
          </w:p>
          <w:p w:rsidR="00281C1C" w:rsidRPr="00774FDF" w:rsidRDefault="00281C1C" w:rsidP="00E832BF">
            <w:pPr>
              <w:pStyle w:val="TableContents"/>
              <w:autoSpaceDE w:val="0"/>
              <w:snapToGrid w:val="0"/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C1C" w:rsidRDefault="00511760" w:rsidP="00E832BF">
            <w:pPr>
              <w:pStyle w:val="TableContents"/>
              <w:autoSpaceDE w:val="0"/>
              <w:snapToGrid w:val="0"/>
              <w:jc w:val="both"/>
            </w:pPr>
            <w:r>
              <w:t>5</w:t>
            </w:r>
            <w:r w:rsidR="005409DB">
              <w:t>-7</w:t>
            </w:r>
            <w:r>
              <w:t>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1C1C" w:rsidRDefault="00281C1C" w:rsidP="00E832BF">
            <w:pPr>
              <w:pStyle w:val="TableContents"/>
              <w:autoSpaceDE w:val="0"/>
              <w:snapToGri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1C1C" w:rsidRDefault="00511760" w:rsidP="00E832BF">
            <w:pPr>
              <w:pStyle w:val="TableContents"/>
              <w:autoSpaceDE w:val="0"/>
              <w:snapToGrid w:val="0"/>
            </w:pPr>
            <w:r>
              <w:t>Учитель организует индивидуальную работу</w:t>
            </w:r>
            <w:r w:rsidR="005409DB">
              <w:t xml:space="preserve"> по решению задач</w:t>
            </w:r>
          </w:p>
          <w:p w:rsidR="005409DB" w:rsidRDefault="005409DB" w:rsidP="00E832BF">
            <w:pPr>
              <w:pStyle w:val="TableContents"/>
              <w:autoSpaceDE w:val="0"/>
              <w:snapToGri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409DB" w:rsidRPr="005409DB" w:rsidRDefault="005409DB" w:rsidP="00E832BF">
            <w:pPr>
              <w:pStyle w:val="TableContents"/>
              <w:autoSpaceDE w:val="0"/>
              <w:snapToGrid w:val="0"/>
            </w:pPr>
            <w:r w:rsidRPr="005409DB">
              <w:t>Выполняют задания:</w:t>
            </w:r>
          </w:p>
          <w:p w:rsidR="005409DB" w:rsidRPr="005409DB" w:rsidRDefault="005409DB" w:rsidP="00E832BF">
            <w:pPr>
              <w:pStyle w:val="TableContents"/>
              <w:autoSpaceDE w:val="0"/>
              <w:snapToGrid w:val="0"/>
            </w:pPr>
            <w:r w:rsidRPr="005409DB">
              <w:t xml:space="preserve">Те кто сдают физику </w:t>
            </w:r>
            <w:proofErr w:type="gramStart"/>
            <w:r w:rsidRPr="005409DB">
              <w:t>-з</w:t>
            </w:r>
            <w:proofErr w:type="gramEnd"/>
            <w:r w:rsidRPr="005409DB">
              <w:t xml:space="preserve">адания   </w:t>
            </w:r>
            <w:proofErr w:type="spellStart"/>
            <w:r w:rsidRPr="005409DB">
              <w:t>КИМов</w:t>
            </w:r>
            <w:proofErr w:type="spellEnd"/>
            <w:r w:rsidRPr="005409DB">
              <w:t>, остальные по желании.</w:t>
            </w:r>
          </w:p>
          <w:p w:rsidR="005409DB" w:rsidRPr="005409DB" w:rsidRDefault="005409DB" w:rsidP="00E832BF">
            <w:pPr>
              <w:pStyle w:val="TableContents"/>
              <w:autoSpaceDE w:val="0"/>
              <w:snapToGrid w:val="0"/>
            </w:pPr>
          </w:p>
          <w:p w:rsidR="005409DB" w:rsidRPr="005409DB" w:rsidRDefault="005409DB" w:rsidP="00E832BF">
            <w:pPr>
              <w:pStyle w:val="TableContents"/>
              <w:autoSpaceDE w:val="0"/>
              <w:snapToGrid w:val="0"/>
            </w:pPr>
          </w:p>
          <w:p w:rsidR="005409DB" w:rsidRPr="005409DB" w:rsidRDefault="005409DB" w:rsidP="00E832BF">
            <w:pPr>
              <w:pStyle w:val="TableContents"/>
              <w:autoSpaceDE w:val="0"/>
              <w:snapToGrid w:val="0"/>
            </w:pPr>
          </w:p>
          <w:p w:rsidR="00281C1C" w:rsidRDefault="00511760" w:rsidP="00E832BF">
            <w:pPr>
              <w:pStyle w:val="TableContents"/>
              <w:autoSpaceDE w:val="0"/>
              <w:snapToGrid w:val="0"/>
            </w:pPr>
            <w:r w:rsidRPr="005409DB">
              <w:t>Взаимопроверка  по эталон</w:t>
            </w:r>
            <w:proofErr w:type="gramStart"/>
            <w:r w:rsidRPr="005409DB">
              <w:t>у(</w:t>
            </w:r>
            <w:proofErr w:type="gramEnd"/>
            <w:r w:rsidRPr="005409DB">
              <w:t>учащиеся выполняющие одинаковые задания проверяют друг у друга).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22B3" w:rsidRPr="005409DB" w:rsidRDefault="00C622B3" w:rsidP="00C622B3">
            <w:pPr>
              <w:tabs>
                <w:tab w:val="left" w:pos="553"/>
              </w:tabs>
              <w:autoSpaceDE w:val="0"/>
              <w:rPr>
                <w:rFonts w:ascii="Times New Roman" w:eastAsia="Andale Sans UI" w:hAnsi="Times New Roman" w:cs="Angsana New"/>
                <w:kern w:val="1"/>
                <w:sz w:val="24"/>
                <w:szCs w:val="24"/>
                <w:lang w:bidi="th-TH"/>
              </w:rPr>
            </w:pPr>
            <w:r w:rsidRPr="005409DB">
              <w:rPr>
                <w:rFonts w:ascii="Times New Roman" w:eastAsia="Andale Sans UI" w:hAnsi="Times New Roman" w:cs="Angsana New"/>
                <w:kern w:val="1"/>
                <w:sz w:val="24"/>
                <w:szCs w:val="24"/>
                <w:lang w:bidi="th-TH"/>
              </w:rPr>
              <w:t>Предметные:</w:t>
            </w:r>
          </w:p>
          <w:p w:rsidR="0014308E" w:rsidRDefault="00C622B3" w:rsidP="0014308E">
            <w:pPr>
              <w:tabs>
                <w:tab w:val="left" w:pos="553"/>
              </w:tabs>
              <w:autoSpaceDE w:val="0"/>
              <w:rPr>
                <w:rFonts w:ascii="Times New Roman" w:eastAsia="Andale Sans UI" w:hAnsi="Times New Roman" w:cs="Angsana New"/>
                <w:kern w:val="1"/>
                <w:sz w:val="24"/>
                <w:szCs w:val="24"/>
                <w:lang w:bidi="th-TH"/>
              </w:rPr>
            </w:pPr>
            <w:proofErr w:type="spellStart"/>
            <w:r w:rsidRPr="005409DB">
              <w:rPr>
                <w:rFonts w:ascii="Times New Roman" w:eastAsia="Andale Sans UI" w:hAnsi="Times New Roman" w:cs="Angsana New"/>
                <w:kern w:val="1"/>
                <w:sz w:val="24"/>
                <w:szCs w:val="24"/>
                <w:lang w:bidi="th-TH"/>
              </w:rPr>
              <w:t>Метапредметные</w:t>
            </w:r>
            <w:proofErr w:type="spellEnd"/>
            <w:r w:rsidRPr="005409DB">
              <w:rPr>
                <w:rFonts w:ascii="Times New Roman" w:eastAsia="Andale Sans UI" w:hAnsi="Times New Roman" w:cs="Angsana New"/>
                <w:kern w:val="1"/>
                <w:sz w:val="24"/>
                <w:szCs w:val="24"/>
                <w:lang w:bidi="th-TH"/>
              </w:rPr>
              <w:t>:</w:t>
            </w:r>
          </w:p>
          <w:p w:rsidR="00281C1C" w:rsidRPr="0014308E" w:rsidRDefault="0014308E" w:rsidP="0014308E">
            <w:pPr>
              <w:tabs>
                <w:tab w:val="left" w:pos="553"/>
              </w:tabs>
              <w:autoSpaceDE w:val="0"/>
              <w:rPr>
                <w:rFonts w:ascii="Times New Roman" w:eastAsia="Andale Sans UI" w:hAnsi="Times New Roman" w:cs="Angsana New"/>
                <w:kern w:val="1"/>
                <w:sz w:val="24"/>
                <w:szCs w:val="24"/>
                <w:lang w:bidi="th-TH"/>
              </w:rPr>
            </w:pPr>
            <w:r w:rsidRPr="0014308E">
              <w:rPr>
                <w:rFonts w:ascii="Times New Roman" w:eastAsia="Andale Sans UI" w:hAnsi="Times New Roman" w:cs="Angsana New"/>
                <w:kern w:val="1"/>
                <w:sz w:val="24"/>
                <w:szCs w:val="24"/>
                <w:lang w:bidi="th-TH"/>
              </w:rPr>
              <w:t>приобретение опыта самостоятельности  при решении задач.</w:t>
            </w:r>
            <w:r w:rsidRPr="0014308E">
              <w:rPr>
                <w:rFonts w:ascii="Times New Roman" w:hAnsi="Times New Roman" w:cs="Times New Roman"/>
              </w:rPr>
              <w:t> </w:t>
            </w:r>
          </w:p>
        </w:tc>
      </w:tr>
      <w:tr w:rsidR="00281C1C" w:rsidTr="00282B34">
        <w:trPr>
          <w:trHeight w:val="1172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81C1C" w:rsidRPr="00774FDF" w:rsidRDefault="00281C1C" w:rsidP="00E832BF">
            <w:pPr>
              <w:pStyle w:val="TableContents"/>
              <w:autoSpaceDE w:val="0"/>
              <w:snapToGrid w:val="0"/>
              <w:jc w:val="both"/>
              <w:rPr>
                <w:i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81C1C" w:rsidRPr="00774FDF" w:rsidRDefault="00281C1C" w:rsidP="00E832BF">
            <w:pPr>
              <w:pStyle w:val="TableContents"/>
              <w:autoSpaceDE w:val="0"/>
              <w:snapToGrid w:val="0"/>
              <w:jc w:val="both"/>
              <w:rPr>
                <w:i/>
              </w:rPr>
            </w:pPr>
            <w:r w:rsidRPr="00774FDF">
              <w:rPr>
                <w:i/>
              </w:rPr>
              <w:t>Рефлексия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281C1C" w:rsidRDefault="00AF16C3" w:rsidP="00E832BF">
            <w:pPr>
              <w:pStyle w:val="TableContents"/>
              <w:autoSpaceDE w:val="0"/>
              <w:snapToGrid w:val="0"/>
              <w:jc w:val="both"/>
            </w:pPr>
            <w:r>
              <w:t>5мин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81C1C" w:rsidRDefault="00281C1C" w:rsidP="00E832BF">
            <w:pPr>
              <w:pStyle w:val="TableContents"/>
              <w:autoSpaceDE w:val="0"/>
              <w:snapToGri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55E68" w:rsidRDefault="004F65DF" w:rsidP="00E55E68">
            <w:pPr>
              <w:pStyle w:val="TableContents"/>
              <w:autoSpaceDE w:val="0"/>
              <w:snapToGrid w:val="0"/>
            </w:pPr>
            <w:r>
              <w:rPr>
                <w:noProof/>
                <w:lang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26.65pt;margin-top:6.95pt;width:45.2pt;height:0;z-index:251658240;mso-position-horizontal-relative:text;mso-position-vertical-relative:text" o:connectortype="straight">
                  <v:stroke endarrow="block"/>
                </v:shape>
              </w:pict>
            </w:r>
            <w:r w:rsidR="00E55E68">
              <w:t>Организует рефлексию</w:t>
            </w:r>
          </w:p>
          <w:p w:rsidR="00E55E68" w:rsidRDefault="00E55E68" w:rsidP="00E55E68">
            <w:pPr>
              <w:pStyle w:val="TableContents"/>
              <w:autoSpaceDE w:val="0"/>
              <w:snapToGrid w:val="0"/>
            </w:pPr>
          </w:p>
          <w:p w:rsidR="00E55E68" w:rsidRDefault="00E55E68" w:rsidP="00E55E68">
            <w:pPr>
              <w:pStyle w:val="TableContents"/>
              <w:autoSpaceDE w:val="0"/>
              <w:snapToGrid w:val="0"/>
            </w:pPr>
          </w:p>
          <w:p w:rsidR="00E55E68" w:rsidRDefault="00E55E68" w:rsidP="00E55E68">
            <w:pPr>
              <w:pStyle w:val="TableContents"/>
              <w:autoSpaceDE w:val="0"/>
              <w:snapToGrid w:val="0"/>
            </w:pPr>
          </w:p>
          <w:p w:rsidR="00E55E68" w:rsidRDefault="00E55E68" w:rsidP="00E55E68">
            <w:pPr>
              <w:pStyle w:val="TableContents"/>
              <w:autoSpaceDE w:val="0"/>
              <w:snapToGrid w:val="0"/>
            </w:pPr>
          </w:p>
          <w:p w:rsidR="00E55E68" w:rsidRDefault="00E55E68" w:rsidP="00E55E68">
            <w:pPr>
              <w:pStyle w:val="TableContents"/>
              <w:autoSpaceDE w:val="0"/>
              <w:snapToGrid w:val="0"/>
            </w:pPr>
          </w:p>
          <w:p w:rsidR="00E55E68" w:rsidRPr="00E55E68" w:rsidRDefault="00E55E68" w:rsidP="00E55E68">
            <w:pPr>
              <w:pStyle w:val="TableContents"/>
              <w:autoSpaceDE w:val="0"/>
              <w:snapToGrid w:val="0"/>
            </w:pPr>
            <w:r w:rsidRPr="00E55E68">
              <w:lastRenderedPageBreak/>
              <w:t>Учитель выставляет оценки за работу</w:t>
            </w:r>
          </w:p>
          <w:p w:rsidR="005409DB" w:rsidRDefault="005409DB" w:rsidP="005409DB">
            <w:pPr>
              <w:rPr>
                <w:lang w:bidi="th-TH"/>
              </w:rPr>
            </w:pPr>
          </w:p>
          <w:p w:rsidR="00281C1C" w:rsidRPr="002472CC" w:rsidRDefault="005409DB" w:rsidP="002472CC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2472CC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  <w:proofErr w:type="spellStart"/>
            <w:proofErr w:type="gramStart"/>
            <w:r w:rsidRPr="002472C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2472CC" w:rsidRPr="002472CC">
              <w:rPr>
                <w:rFonts w:ascii="Times New Roman" w:hAnsi="Times New Roman" w:cs="Times New Roman"/>
                <w:sz w:val="24"/>
                <w:szCs w:val="24"/>
              </w:rPr>
              <w:t>-индивидуальное</w:t>
            </w:r>
            <w:proofErr w:type="spellEnd"/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409DB" w:rsidRPr="005409DB" w:rsidRDefault="005409DB" w:rsidP="005409DB">
            <w:pPr>
              <w:pStyle w:val="TableContents"/>
              <w:autoSpaceDE w:val="0"/>
              <w:snapToGrid w:val="0"/>
            </w:pPr>
            <w:r w:rsidRPr="005409DB">
              <w:lastRenderedPageBreak/>
              <w:t xml:space="preserve">Учащиеся </w:t>
            </w:r>
            <w:proofErr w:type="gramStart"/>
            <w:r w:rsidRPr="005409DB">
              <w:t>вспоминают</w:t>
            </w:r>
            <w:proofErr w:type="gramEnd"/>
            <w:r w:rsidRPr="005409DB">
              <w:t xml:space="preserve"> какие ставили учебные задачи, что удалось достигнуть, делают выводы.</w:t>
            </w:r>
          </w:p>
          <w:p w:rsidR="005409DB" w:rsidRDefault="005409DB" w:rsidP="005409DB">
            <w:pPr>
              <w:pStyle w:val="TableContents"/>
              <w:autoSpaceDE w:val="0"/>
              <w:snapToGrid w:val="0"/>
            </w:pPr>
          </w:p>
          <w:p w:rsidR="005409DB" w:rsidRDefault="005409DB" w:rsidP="005409DB">
            <w:pPr>
              <w:pStyle w:val="TableContents"/>
              <w:autoSpaceDE w:val="0"/>
              <w:snapToGrid w:val="0"/>
            </w:pPr>
          </w:p>
          <w:p w:rsidR="005409DB" w:rsidRDefault="005409DB" w:rsidP="005409DB">
            <w:pPr>
              <w:pStyle w:val="TableContents"/>
              <w:autoSpaceDE w:val="0"/>
              <w:snapToGrid w:val="0"/>
            </w:pPr>
          </w:p>
          <w:p w:rsidR="005409DB" w:rsidRDefault="005409DB" w:rsidP="005409DB">
            <w:pPr>
              <w:pStyle w:val="TableContents"/>
              <w:autoSpaceDE w:val="0"/>
              <w:snapToGrid w:val="0"/>
            </w:pPr>
          </w:p>
          <w:p w:rsidR="005409DB" w:rsidRPr="005409DB" w:rsidRDefault="005409DB" w:rsidP="005409DB">
            <w:pPr>
              <w:pStyle w:val="TableContents"/>
              <w:autoSpaceDE w:val="0"/>
              <w:snapToGrid w:val="0"/>
            </w:pPr>
            <w:r w:rsidRPr="005409DB">
              <w:t>Учащиеся записывают</w:t>
            </w:r>
            <w:proofErr w:type="gramStart"/>
            <w:r w:rsidRPr="005409DB">
              <w:t xml:space="preserve"> Д</w:t>
            </w:r>
            <w:proofErr w:type="gramEnd"/>
            <w:r w:rsidRPr="005409DB">
              <w:t>/</w:t>
            </w:r>
            <w:proofErr w:type="spellStart"/>
            <w:r w:rsidRPr="005409DB">
              <w:t>з</w:t>
            </w:r>
            <w:proofErr w:type="spellEnd"/>
            <w:r w:rsidRPr="005409DB">
              <w:t xml:space="preserve"> в дневники</w:t>
            </w:r>
          </w:p>
          <w:p w:rsidR="005409DB" w:rsidRDefault="005409DB" w:rsidP="005409DB">
            <w:pPr>
              <w:rPr>
                <w:sz w:val="28"/>
                <w:szCs w:val="28"/>
              </w:rPr>
            </w:pPr>
          </w:p>
          <w:p w:rsidR="00281C1C" w:rsidRDefault="00281C1C" w:rsidP="00E832BF">
            <w:pPr>
              <w:pStyle w:val="TableContents"/>
              <w:autoSpaceDE w:val="0"/>
              <w:snapToGri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22B3" w:rsidRPr="007B1DF6" w:rsidRDefault="00C622B3" w:rsidP="00C622B3">
            <w:pPr>
              <w:tabs>
                <w:tab w:val="left" w:pos="553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1C" w:rsidRPr="002C4817" w:rsidRDefault="00C622B3" w:rsidP="00C622B3">
            <w:pPr>
              <w:pStyle w:val="a5"/>
              <w:snapToGrid w:val="0"/>
              <w:jc w:val="both"/>
              <w:rPr>
                <w:i/>
                <w:iCs/>
                <w:color w:val="FF0000"/>
              </w:rPr>
            </w:pPr>
            <w:r w:rsidRPr="00085A29">
              <w:rPr>
                <w:rFonts w:cs="Times New Roman"/>
                <w:i/>
              </w:rPr>
              <w:t>Личностные</w:t>
            </w:r>
          </w:p>
        </w:tc>
      </w:tr>
    </w:tbl>
    <w:p w:rsidR="000A6E74" w:rsidRDefault="000A6E74" w:rsidP="000A6E74">
      <w:pPr>
        <w:autoSpaceDE w:val="0"/>
        <w:jc w:val="both"/>
      </w:pPr>
    </w:p>
    <w:p w:rsidR="00195144" w:rsidRDefault="00195144" w:rsidP="000A6E74">
      <w:pPr>
        <w:autoSpaceDE w:val="0"/>
        <w:jc w:val="both"/>
      </w:pPr>
    </w:p>
    <w:p w:rsidR="004B22EB" w:rsidRDefault="004B22EB" w:rsidP="000A6E74">
      <w:pPr>
        <w:autoSpaceDE w:val="0"/>
        <w:jc w:val="both"/>
      </w:pPr>
    </w:p>
    <w:p w:rsidR="004B22EB" w:rsidRDefault="004B22EB" w:rsidP="000A6E74">
      <w:pPr>
        <w:autoSpaceDE w:val="0"/>
        <w:jc w:val="both"/>
      </w:pPr>
    </w:p>
    <w:p w:rsidR="004B22EB" w:rsidRDefault="004B22EB" w:rsidP="000A6E74">
      <w:pPr>
        <w:autoSpaceDE w:val="0"/>
        <w:jc w:val="both"/>
      </w:pPr>
    </w:p>
    <w:p w:rsidR="004B22EB" w:rsidRDefault="004B22EB" w:rsidP="000A6E74">
      <w:pPr>
        <w:autoSpaceDE w:val="0"/>
        <w:jc w:val="both"/>
      </w:pPr>
    </w:p>
    <w:p w:rsidR="004B22EB" w:rsidRDefault="004B22EB" w:rsidP="000A6E74">
      <w:pPr>
        <w:autoSpaceDE w:val="0"/>
        <w:jc w:val="both"/>
      </w:pPr>
    </w:p>
    <w:p w:rsidR="004B22EB" w:rsidRDefault="004B22EB" w:rsidP="000A6E74">
      <w:pPr>
        <w:autoSpaceDE w:val="0"/>
        <w:jc w:val="both"/>
      </w:pPr>
    </w:p>
    <w:p w:rsidR="004B22EB" w:rsidRDefault="004B22EB" w:rsidP="000A6E74">
      <w:pPr>
        <w:autoSpaceDE w:val="0"/>
        <w:jc w:val="both"/>
      </w:pPr>
    </w:p>
    <w:p w:rsidR="004B22EB" w:rsidRDefault="004B22EB" w:rsidP="000A6E74">
      <w:pPr>
        <w:autoSpaceDE w:val="0"/>
        <w:jc w:val="both"/>
      </w:pPr>
    </w:p>
    <w:p w:rsidR="004B22EB" w:rsidRDefault="004B22EB" w:rsidP="000A6E74">
      <w:pPr>
        <w:autoSpaceDE w:val="0"/>
        <w:jc w:val="both"/>
      </w:pPr>
    </w:p>
    <w:p w:rsidR="004B22EB" w:rsidRDefault="004B22EB" w:rsidP="000A6E74">
      <w:pPr>
        <w:autoSpaceDE w:val="0"/>
        <w:jc w:val="both"/>
      </w:pPr>
    </w:p>
    <w:p w:rsidR="004B22EB" w:rsidRDefault="004B22EB" w:rsidP="000A6E74">
      <w:pPr>
        <w:autoSpaceDE w:val="0"/>
        <w:jc w:val="both"/>
      </w:pPr>
    </w:p>
    <w:p w:rsidR="004B22EB" w:rsidRDefault="004B22EB" w:rsidP="000A6E74">
      <w:pPr>
        <w:autoSpaceDE w:val="0"/>
        <w:jc w:val="both"/>
      </w:pPr>
    </w:p>
    <w:p w:rsidR="004B22EB" w:rsidRDefault="004B22EB" w:rsidP="000A6E74">
      <w:pPr>
        <w:autoSpaceDE w:val="0"/>
        <w:jc w:val="both"/>
      </w:pPr>
    </w:p>
    <w:p w:rsidR="004B22EB" w:rsidRDefault="004B22EB" w:rsidP="000A6E74">
      <w:pPr>
        <w:autoSpaceDE w:val="0"/>
        <w:jc w:val="both"/>
      </w:pPr>
    </w:p>
    <w:p w:rsidR="00195144" w:rsidRDefault="00195144" w:rsidP="000A6E7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928"/>
        <w:gridCol w:w="4929"/>
        <w:gridCol w:w="4929"/>
      </w:tblGrid>
      <w:tr w:rsidR="00195144" w:rsidTr="005738EB">
        <w:tc>
          <w:tcPr>
            <w:tcW w:w="4928" w:type="dxa"/>
          </w:tcPr>
          <w:p w:rsidR="00195144" w:rsidRPr="00195144" w:rsidRDefault="00195144" w:rsidP="00195144">
            <w:pPr>
              <w:tabs>
                <w:tab w:val="left" w:pos="4320"/>
              </w:tabs>
              <w:jc w:val="center"/>
              <w:rPr>
                <w:b/>
              </w:rPr>
            </w:pPr>
            <w:r w:rsidRPr="00195144">
              <w:rPr>
                <w:b/>
              </w:rPr>
              <w:t>Могу</w:t>
            </w:r>
            <w:r w:rsidR="005738EB">
              <w:rPr>
                <w:b/>
              </w:rPr>
              <w:t xml:space="preserve">  </w:t>
            </w:r>
          </w:p>
          <w:p w:rsidR="00195144" w:rsidRPr="00195144" w:rsidRDefault="00195144" w:rsidP="00195144">
            <w:pPr>
              <w:tabs>
                <w:tab w:val="left" w:pos="4320"/>
              </w:tabs>
              <w:jc w:val="center"/>
              <w:rPr>
                <w:b/>
              </w:rPr>
            </w:pPr>
          </w:p>
        </w:tc>
        <w:tc>
          <w:tcPr>
            <w:tcW w:w="4929" w:type="dxa"/>
          </w:tcPr>
          <w:p w:rsidR="00195144" w:rsidRPr="00195144" w:rsidRDefault="00195144" w:rsidP="00195144">
            <w:pPr>
              <w:tabs>
                <w:tab w:val="left" w:pos="4320"/>
              </w:tabs>
              <w:jc w:val="center"/>
              <w:rPr>
                <w:b/>
              </w:rPr>
            </w:pPr>
            <w:r w:rsidRPr="00195144">
              <w:rPr>
                <w:b/>
              </w:rPr>
              <w:t>Хочу</w:t>
            </w:r>
            <w:r w:rsidR="005738EB">
              <w:rPr>
                <w:b/>
              </w:rPr>
              <w:t xml:space="preserve"> узнать </w:t>
            </w:r>
          </w:p>
        </w:tc>
        <w:tc>
          <w:tcPr>
            <w:tcW w:w="4929" w:type="dxa"/>
          </w:tcPr>
          <w:p w:rsidR="00195144" w:rsidRPr="00195144" w:rsidRDefault="005738EB" w:rsidP="00195144">
            <w:pPr>
              <w:tabs>
                <w:tab w:val="left" w:pos="4320"/>
              </w:tabs>
              <w:jc w:val="center"/>
              <w:rPr>
                <w:b/>
              </w:rPr>
            </w:pPr>
            <w:r w:rsidRPr="00195144">
              <w:rPr>
                <w:b/>
              </w:rPr>
              <w:t>Н</w:t>
            </w:r>
            <w:r w:rsidR="00195144" w:rsidRPr="00195144">
              <w:rPr>
                <w:b/>
              </w:rPr>
              <w:t>адо</w:t>
            </w:r>
            <w:r>
              <w:rPr>
                <w:b/>
              </w:rPr>
              <w:t xml:space="preserve"> для чего</w:t>
            </w:r>
          </w:p>
        </w:tc>
      </w:tr>
      <w:tr w:rsidR="00195144" w:rsidTr="005738EB">
        <w:tc>
          <w:tcPr>
            <w:tcW w:w="4928" w:type="dxa"/>
          </w:tcPr>
          <w:p w:rsidR="00195144" w:rsidRDefault="00195144" w:rsidP="000A6E74">
            <w:pPr>
              <w:tabs>
                <w:tab w:val="left" w:pos="4320"/>
              </w:tabs>
            </w:pPr>
          </w:p>
          <w:p w:rsidR="00195144" w:rsidRDefault="00195144" w:rsidP="000A6E74">
            <w:pPr>
              <w:tabs>
                <w:tab w:val="left" w:pos="4320"/>
              </w:tabs>
            </w:pPr>
          </w:p>
        </w:tc>
        <w:tc>
          <w:tcPr>
            <w:tcW w:w="4929" w:type="dxa"/>
          </w:tcPr>
          <w:p w:rsidR="00195144" w:rsidRDefault="00195144" w:rsidP="000A6E74">
            <w:pPr>
              <w:tabs>
                <w:tab w:val="left" w:pos="4320"/>
              </w:tabs>
            </w:pPr>
          </w:p>
        </w:tc>
        <w:tc>
          <w:tcPr>
            <w:tcW w:w="4929" w:type="dxa"/>
          </w:tcPr>
          <w:p w:rsidR="00195144" w:rsidRDefault="00195144" w:rsidP="000A6E74">
            <w:pPr>
              <w:tabs>
                <w:tab w:val="left" w:pos="4320"/>
              </w:tabs>
            </w:pPr>
          </w:p>
        </w:tc>
      </w:tr>
      <w:tr w:rsidR="00195144" w:rsidTr="005738EB">
        <w:tc>
          <w:tcPr>
            <w:tcW w:w="4928" w:type="dxa"/>
          </w:tcPr>
          <w:p w:rsidR="00195144" w:rsidRDefault="00195144" w:rsidP="000A6E74">
            <w:pPr>
              <w:tabs>
                <w:tab w:val="left" w:pos="4320"/>
              </w:tabs>
            </w:pPr>
          </w:p>
          <w:p w:rsidR="00195144" w:rsidRDefault="00195144" w:rsidP="000A6E74">
            <w:pPr>
              <w:tabs>
                <w:tab w:val="left" w:pos="4320"/>
              </w:tabs>
            </w:pPr>
          </w:p>
        </w:tc>
        <w:tc>
          <w:tcPr>
            <w:tcW w:w="4929" w:type="dxa"/>
          </w:tcPr>
          <w:p w:rsidR="00195144" w:rsidRDefault="00195144" w:rsidP="000A6E74">
            <w:pPr>
              <w:tabs>
                <w:tab w:val="left" w:pos="4320"/>
              </w:tabs>
            </w:pPr>
          </w:p>
        </w:tc>
        <w:tc>
          <w:tcPr>
            <w:tcW w:w="4929" w:type="dxa"/>
          </w:tcPr>
          <w:p w:rsidR="00195144" w:rsidRDefault="00195144" w:rsidP="000A6E74">
            <w:pPr>
              <w:tabs>
                <w:tab w:val="left" w:pos="4320"/>
              </w:tabs>
            </w:pPr>
          </w:p>
        </w:tc>
      </w:tr>
    </w:tbl>
    <w:p w:rsidR="005753B2" w:rsidRPr="00C622B3" w:rsidRDefault="005753B2" w:rsidP="005753B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1.Дать </w:t>
      </w:r>
      <w:r w:rsidRPr="00C622B3">
        <w:rPr>
          <w:rFonts w:ascii="Times New Roman" w:hAnsi="Times New Roman" w:cs="Times New Roman"/>
          <w:sz w:val="24"/>
          <w:szCs w:val="24"/>
        </w:rPr>
        <w:t>определение влажности воздуха.</w:t>
      </w:r>
    </w:p>
    <w:p w:rsidR="005753B2" w:rsidRPr="00C622B3" w:rsidRDefault="005753B2" w:rsidP="005753B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2.Записать </w:t>
      </w:r>
      <w:r w:rsidRPr="00C622B3">
        <w:rPr>
          <w:rFonts w:ascii="Times New Roman" w:hAnsi="Times New Roman" w:cs="Times New Roman"/>
          <w:sz w:val="24"/>
          <w:szCs w:val="24"/>
        </w:rPr>
        <w:t xml:space="preserve"> обозначение влажности воздуха.</w:t>
      </w:r>
    </w:p>
    <w:p w:rsidR="005753B2" w:rsidRPr="00C622B3" w:rsidRDefault="005753B2" w:rsidP="005753B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3.Назвать </w:t>
      </w:r>
      <w:r w:rsidRPr="00C622B3">
        <w:rPr>
          <w:rFonts w:ascii="Times New Roman" w:hAnsi="Times New Roman" w:cs="Times New Roman"/>
          <w:sz w:val="24"/>
          <w:szCs w:val="24"/>
        </w:rPr>
        <w:t xml:space="preserve"> единицы измерения влажности воздуха?</w:t>
      </w:r>
    </w:p>
    <w:p w:rsidR="005753B2" w:rsidRDefault="005753B2" w:rsidP="005753B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22B3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Рассчитать влажность воздуха  с помощью формул.</w:t>
      </w:r>
    </w:p>
    <w:p w:rsidR="005753B2" w:rsidRDefault="005753B2" w:rsidP="005753B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5.Рассказать </w:t>
      </w:r>
      <w:r w:rsidRPr="00C622B3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 приборах, с помощью которых можно определить влажность воздуха. </w:t>
      </w:r>
    </w:p>
    <w:p w:rsidR="005753B2" w:rsidRPr="00C622B3" w:rsidRDefault="005753B2" w:rsidP="005753B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</w:t>
      </w:r>
      <w:r w:rsidRPr="00575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Знаю, как можно изменить влажность воздуха.</w:t>
      </w:r>
    </w:p>
    <w:p w:rsidR="005753B2" w:rsidRPr="00C622B3" w:rsidRDefault="005753B2" w:rsidP="005753B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622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Рассказать о значении влажности воздуха.</w:t>
      </w:r>
    </w:p>
    <w:p w:rsidR="001A16B8" w:rsidRPr="009E3056" w:rsidRDefault="001A16B8" w:rsidP="001A16B8">
      <w:pPr>
        <w:rPr>
          <w:rFonts w:ascii="Times New Roman" w:hAnsi="Times New Roman"/>
          <w:sz w:val="24"/>
          <w:szCs w:val="24"/>
        </w:rPr>
      </w:pPr>
    </w:p>
    <w:p w:rsidR="00104663" w:rsidRDefault="00104663" w:rsidP="001A16B8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22EB" w:rsidRDefault="004B22EB" w:rsidP="001A16B8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22EB" w:rsidRDefault="004B22EB" w:rsidP="001A16B8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22EB" w:rsidRDefault="004B22EB" w:rsidP="001A16B8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A16B8" w:rsidRPr="009E3056" w:rsidRDefault="001A16B8" w:rsidP="001A16B8">
      <w:pPr>
        <w:rPr>
          <w:rFonts w:ascii="Times New Roman" w:hAnsi="Times New Roman"/>
          <w:sz w:val="24"/>
          <w:szCs w:val="24"/>
        </w:rPr>
      </w:pPr>
      <w:r w:rsidRPr="009E3056">
        <w:rPr>
          <w:rFonts w:ascii="Times New Roman" w:hAnsi="Times New Roman"/>
          <w:b/>
          <w:bCs/>
          <w:i/>
          <w:iCs/>
          <w:sz w:val="24"/>
          <w:szCs w:val="24"/>
        </w:rPr>
        <w:t>Значение влажности воздуха для живых организмов</w:t>
      </w:r>
    </w:p>
    <w:p w:rsidR="001A16B8" w:rsidRPr="009E3056" w:rsidRDefault="001A16B8" w:rsidP="001A16B8">
      <w:pPr>
        <w:rPr>
          <w:rFonts w:ascii="Times New Roman" w:hAnsi="Times New Roman"/>
          <w:sz w:val="24"/>
          <w:szCs w:val="24"/>
        </w:rPr>
      </w:pPr>
      <w:r w:rsidRPr="009E3056">
        <w:rPr>
          <w:rFonts w:ascii="Times New Roman" w:hAnsi="Times New Roman"/>
          <w:sz w:val="24"/>
          <w:szCs w:val="24"/>
        </w:rPr>
        <w:t>При температуре 20-25</w:t>
      </w:r>
      <w:proofErr w:type="gramStart"/>
      <w:r w:rsidRPr="009E3056">
        <w:rPr>
          <w:rFonts w:ascii="Times New Roman" w:hAnsi="Times New Roman"/>
          <w:sz w:val="24"/>
          <w:szCs w:val="24"/>
        </w:rPr>
        <w:t>°С</w:t>
      </w:r>
      <w:proofErr w:type="gramEnd"/>
      <w:r w:rsidRPr="009E3056">
        <w:rPr>
          <w:rFonts w:ascii="Times New Roman" w:hAnsi="Times New Roman"/>
          <w:sz w:val="24"/>
          <w:szCs w:val="24"/>
        </w:rPr>
        <w:t xml:space="preserve"> наиболее благоприятным для жизни человека считается воздух с относительной влажностью от 40% до 60%. Когда окружающая среда имеет температуру более высокую, чем температура тела человека, то происходит усиленное потоотделение. Обильное выделение пота ведет к охлаждению организма. Однако такое потоотделение является значительной нагрузкой для человека.</w:t>
      </w:r>
    </w:p>
    <w:p w:rsidR="001A16B8" w:rsidRPr="009E3056" w:rsidRDefault="001A16B8" w:rsidP="001A16B8">
      <w:pPr>
        <w:rPr>
          <w:rFonts w:ascii="Times New Roman" w:hAnsi="Times New Roman"/>
          <w:sz w:val="24"/>
          <w:szCs w:val="24"/>
        </w:rPr>
      </w:pPr>
      <w:r w:rsidRPr="009E3056">
        <w:rPr>
          <w:rFonts w:ascii="Times New Roman" w:hAnsi="Times New Roman"/>
          <w:sz w:val="24"/>
          <w:szCs w:val="24"/>
        </w:rPr>
        <w:t>Относительная влажность ниже 40% при нормальной температуре воздуха также вредна, так как приводит к усиленной потере влаги организмов, что ведет к его обезвоживанию. Особенно низкая влажность воздуха в помещениях в зимнее время; она составляет 10-20%. При низкой влажности воздуха происходит </w:t>
      </w:r>
      <w:r w:rsidRPr="009E3056">
        <w:rPr>
          <w:rFonts w:ascii="Times New Roman" w:hAnsi="Times New Roman"/>
          <w:i/>
          <w:iCs/>
          <w:sz w:val="24"/>
          <w:szCs w:val="24"/>
        </w:rPr>
        <w:t>быстрое испарение</w:t>
      </w:r>
      <w:r w:rsidRPr="009E3056">
        <w:rPr>
          <w:rFonts w:ascii="Times New Roman" w:hAnsi="Times New Roman"/>
          <w:sz w:val="24"/>
          <w:szCs w:val="24"/>
        </w:rPr>
        <w:t xml:space="preserve"> влаги с поверхности и высыхание слизистой оболочки носа, гортани, легких, что может привести к ухудшению самочувствия. Также при низкой влажности воздуха во внешней среде дольше сохраняются патогенные </w:t>
      </w:r>
      <w:r w:rsidRPr="009E3056">
        <w:rPr>
          <w:rFonts w:ascii="Times New Roman" w:hAnsi="Times New Roman"/>
          <w:sz w:val="24"/>
          <w:szCs w:val="24"/>
        </w:rPr>
        <w:lastRenderedPageBreak/>
        <w:t>микроорганизмы, а на поверхности предметов скапливается больше статического заряда. Поэтому в зимнее время в жилых помещениях производят увлажнение с помощью пористых увлажнителей. Хорошими увлажнителями являются растения.</w:t>
      </w:r>
    </w:p>
    <w:p w:rsidR="001A16B8" w:rsidRPr="009E3056" w:rsidRDefault="001A16B8" w:rsidP="001A16B8">
      <w:pPr>
        <w:rPr>
          <w:rFonts w:ascii="Times New Roman" w:hAnsi="Times New Roman"/>
          <w:sz w:val="24"/>
          <w:szCs w:val="24"/>
        </w:rPr>
      </w:pPr>
      <w:r w:rsidRPr="009E3056">
        <w:rPr>
          <w:rFonts w:ascii="Times New Roman" w:hAnsi="Times New Roman"/>
          <w:sz w:val="24"/>
          <w:szCs w:val="24"/>
        </w:rPr>
        <w:t>Если относительная влажность высокая, то мы говорим, что воздух </w:t>
      </w:r>
      <w:r w:rsidRPr="009E3056">
        <w:rPr>
          <w:rFonts w:ascii="Times New Roman" w:hAnsi="Times New Roman"/>
          <w:i/>
          <w:iCs/>
          <w:sz w:val="24"/>
          <w:szCs w:val="24"/>
        </w:rPr>
        <w:t>влажный и удушливый</w:t>
      </w:r>
      <w:r w:rsidRPr="009E3056">
        <w:rPr>
          <w:rFonts w:ascii="Times New Roman" w:hAnsi="Times New Roman"/>
          <w:sz w:val="24"/>
          <w:szCs w:val="24"/>
        </w:rPr>
        <w:t>. Высокая влажность воздуха действует угнетающе, поскольку испарение происходит очень медленно. Концентрация паров воды в воздухе в этом случае высока, вследствие чего молекулы из воздуха возвращаются в жидкость почти так же быстро, как и испаряются. Если пот с тела испаряется медленно, то тело охлаждается очень слабо, и мы чувствуем себя не совсем комфортно. При относительной влажности 100% испарение вообще не может происходить - при таких условиях мокрая одежда или влажная кожа никогда не высохнут.</w:t>
      </w:r>
    </w:p>
    <w:p w:rsidR="001A16B8" w:rsidRPr="009E3056" w:rsidRDefault="001A16B8" w:rsidP="001A16B8">
      <w:pPr>
        <w:rPr>
          <w:rFonts w:ascii="Times New Roman" w:hAnsi="Times New Roman"/>
          <w:sz w:val="24"/>
          <w:szCs w:val="24"/>
        </w:rPr>
      </w:pPr>
      <w:r w:rsidRPr="009E3056">
        <w:rPr>
          <w:rFonts w:ascii="Times New Roman" w:hAnsi="Times New Roman"/>
          <w:sz w:val="24"/>
          <w:szCs w:val="24"/>
        </w:rPr>
        <w:t xml:space="preserve">Из курса биологии вы знаете о разнообразных приспособлениях растений в засушливых местностях. Но растения приспособлены и к высокой влажности воздуха. Так, родина Монстеры - влажный экваториальный лес Монстера при относительной влажности, близкой к 100%, "плачет", она удаляет избытки влаги через отверстия в листьях - </w:t>
      </w:r>
      <w:proofErr w:type="spellStart"/>
      <w:r w:rsidRPr="009E3056">
        <w:rPr>
          <w:rFonts w:ascii="Times New Roman" w:hAnsi="Times New Roman"/>
          <w:sz w:val="24"/>
          <w:szCs w:val="24"/>
        </w:rPr>
        <w:t>гидатоды</w:t>
      </w:r>
      <w:proofErr w:type="spellEnd"/>
      <w:r w:rsidRPr="009E3056">
        <w:rPr>
          <w:rFonts w:ascii="Times New Roman" w:hAnsi="Times New Roman"/>
          <w:sz w:val="24"/>
          <w:szCs w:val="24"/>
        </w:rPr>
        <w:t>. В современных зданиях производится кондиционирование воздуха создание и поддержание в закрытых помещениях воздушной среды, наиболее</w:t>
      </w:r>
      <w:r w:rsidRPr="009E3056">
        <w:rPr>
          <w:rFonts w:ascii="Times New Roman" w:hAnsi="Times New Roman"/>
          <w:b/>
          <w:bCs/>
          <w:sz w:val="24"/>
          <w:szCs w:val="24"/>
        </w:rPr>
        <w:t> </w:t>
      </w:r>
      <w:r w:rsidRPr="009E3056">
        <w:rPr>
          <w:rFonts w:ascii="Times New Roman" w:hAnsi="Times New Roman"/>
          <w:sz w:val="24"/>
          <w:szCs w:val="24"/>
        </w:rPr>
        <w:t>благоприятной для самочувствия людей. При этом автоматически регулируется температура, влажность, состав воздуха.</w:t>
      </w:r>
    </w:p>
    <w:p w:rsidR="001A16B8" w:rsidRPr="009E3056" w:rsidRDefault="001A16B8" w:rsidP="001A16B8">
      <w:pPr>
        <w:rPr>
          <w:rFonts w:ascii="Times New Roman" w:hAnsi="Times New Roman"/>
          <w:sz w:val="24"/>
          <w:szCs w:val="24"/>
        </w:rPr>
      </w:pPr>
      <w:r w:rsidRPr="009E3056">
        <w:rPr>
          <w:rFonts w:ascii="Times New Roman" w:hAnsi="Times New Roman"/>
          <w:sz w:val="24"/>
          <w:szCs w:val="24"/>
        </w:rPr>
        <w:t>Исключительное значение для образования заморозка имеет влажность воздуха. Если влажность велика и воздух близок к насыщению парами, то при понижении температуры воздух может стать насыщенным и начнет выпадать роса.</w:t>
      </w:r>
      <w:r w:rsidRPr="009E3056">
        <w:rPr>
          <w:rFonts w:ascii="Times New Roman" w:hAnsi="Times New Roman"/>
          <w:b/>
          <w:bCs/>
          <w:sz w:val="24"/>
          <w:szCs w:val="24"/>
        </w:rPr>
        <w:t> </w:t>
      </w:r>
      <w:r w:rsidRPr="009E3056">
        <w:rPr>
          <w:rFonts w:ascii="Times New Roman" w:hAnsi="Times New Roman"/>
          <w:sz w:val="24"/>
          <w:szCs w:val="24"/>
        </w:rPr>
        <w:t>Но при конденсации водяных паров выделяется энергия (удельная теплота парообразования при температуре, близкой к 0</w:t>
      </w:r>
      <w:proofErr w:type="gramStart"/>
      <w:r w:rsidRPr="009E3056">
        <w:rPr>
          <w:rFonts w:ascii="Times New Roman" w:hAnsi="Times New Roman"/>
          <w:sz w:val="24"/>
          <w:szCs w:val="24"/>
        </w:rPr>
        <w:t xml:space="preserve"> °С</w:t>
      </w:r>
      <w:proofErr w:type="gramEnd"/>
      <w:r w:rsidRPr="009E3056">
        <w:rPr>
          <w:rFonts w:ascii="Times New Roman" w:hAnsi="Times New Roman"/>
          <w:sz w:val="24"/>
          <w:szCs w:val="24"/>
        </w:rPr>
        <w:t>, равна 2490 кДж/кг), поэтому воздух у поверхности почвы при образовании росы не будет охлаждаться ниже точки росы и вероятность наступления заморозка уменьшится. Вероятность заморозка зависит, во-первых, от быстроты понижения температуры и, во-вторых, от влажности воздуха. Достаточно знать одно из этих данных, чтобы более или менее точно предсказать вероятность заморозка.</w:t>
      </w:r>
    </w:p>
    <w:p w:rsidR="00104663" w:rsidRDefault="00104663" w:rsidP="001A16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4663" w:rsidRDefault="00104663" w:rsidP="001A16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6B8" w:rsidRPr="009E3056" w:rsidRDefault="001A16B8" w:rsidP="001A16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056">
        <w:rPr>
          <w:rFonts w:ascii="Times New Roman" w:eastAsia="Times New Roman" w:hAnsi="Times New Roman"/>
          <w:sz w:val="24"/>
          <w:szCs w:val="24"/>
          <w:lang w:eastAsia="ru-RU"/>
        </w:rPr>
        <w:t>Влияние влажности воздуха на жизнедеятельность человека</w:t>
      </w:r>
    </w:p>
    <w:p w:rsidR="001A16B8" w:rsidRPr="009E3056" w:rsidRDefault="001A16B8" w:rsidP="001A16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056">
        <w:rPr>
          <w:rFonts w:ascii="Times New Roman" w:eastAsia="Times New Roman" w:hAnsi="Times New Roman"/>
          <w:sz w:val="24"/>
          <w:szCs w:val="24"/>
          <w:lang w:eastAsia="ru-RU"/>
        </w:rPr>
        <w:t xml:space="preserve">Влажность воздуха, существенно влияя на теплообмен организма с окружающей средой, имеет большое значение для здоровья и жизнедеятельности человека. </w:t>
      </w:r>
    </w:p>
    <w:p w:rsidR="001A16B8" w:rsidRPr="009E3056" w:rsidRDefault="001A16B8" w:rsidP="001A16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05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низкой температуре и высокой влажности воздуха повышается теплоотдача и человек подвергается большему охлаждению. </w:t>
      </w:r>
    </w:p>
    <w:p w:rsidR="001A16B8" w:rsidRPr="009E3056" w:rsidRDefault="001A16B8" w:rsidP="001A16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05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высокой температуре и высокой влажности воздуха теплоотдача резко сокращается, что ведёт к перегреванию организма, особенно при выполнении физической работы. Высокая температура легче переносится, когда влажность воздуха понижена. Так, при работе в горячих цехах оптимальное влияние на теплообмен и самочувствие оказывает относительная влажность воздуха 20%. </w:t>
      </w:r>
    </w:p>
    <w:p w:rsidR="001A16B8" w:rsidRPr="009E3056" w:rsidRDefault="001A16B8" w:rsidP="001A16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056">
        <w:rPr>
          <w:rFonts w:ascii="Times New Roman" w:eastAsia="Times New Roman" w:hAnsi="Times New Roman"/>
          <w:sz w:val="24"/>
          <w:szCs w:val="24"/>
          <w:lang w:eastAsia="ru-RU"/>
        </w:rPr>
        <w:t>Наиболее благоприятной для человека в средних климатических условиях является относительная влажность воздуха 40-60%.</w:t>
      </w:r>
    </w:p>
    <w:p w:rsidR="001A16B8" w:rsidRPr="009E3056" w:rsidRDefault="001A16B8" w:rsidP="001A16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056">
        <w:rPr>
          <w:rFonts w:ascii="Times New Roman" w:eastAsia="Times New Roman" w:hAnsi="Times New Roman"/>
          <w:sz w:val="24"/>
          <w:szCs w:val="24"/>
          <w:lang w:eastAsia="ru-RU"/>
        </w:rPr>
        <w:t>Для устранения неблагоприятного влияния влажности воздуха в помещениях применяют вентиляцию, кондиционирование воздуха, увлажнители и др.</w:t>
      </w:r>
    </w:p>
    <w:p w:rsidR="001A16B8" w:rsidRPr="009E3056" w:rsidRDefault="001A16B8" w:rsidP="001A16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05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Специалисты в области экологии и здоровья человека считают, что в сыром, плохо вентилируемом помещении очень быстро распространяются различные бактерии. При этом</w:t>
      </w:r>
      <w:proofErr w:type="gramStart"/>
      <w:r w:rsidRPr="009E3056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proofErr w:type="gramEnd"/>
      <w:r w:rsidRPr="009E30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значительно возрастает опасность возникновения инфекционных заболеваний.</w:t>
      </w:r>
    </w:p>
    <w:p w:rsidR="001A16B8" w:rsidRPr="009E3056" w:rsidRDefault="001A16B8" w:rsidP="001A16B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2EB" w:rsidRDefault="004B22EB" w:rsidP="001A16B8">
      <w:pPr>
        <w:rPr>
          <w:rFonts w:ascii="Times New Roman" w:hAnsi="Times New Roman"/>
          <w:b/>
          <w:bCs/>
          <w:sz w:val="24"/>
          <w:szCs w:val="24"/>
        </w:rPr>
      </w:pPr>
    </w:p>
    <w:p w:rsidR="004B22EB" w:rsidRDefault="004B22EB" w:rsidP="001A16B8">
      <w:pPr>
        <w:rPr>
          <w:rFonts w:ascii="Times New Roman" w:hAnsi="Times New Roman"/>
          <w:b/>
          <w:bCs/>
          <w:sz w:val="24"/>
          <w:szCs w:val="24"/>
        </w:rPr>
      </w:pPr>
    </w:p>
    <w:p w:rsidR="004B22EB" w:rsidRDefault="004B22EB" w:rsidP="001A16B8">
      <w:pPr>
        <w:rPr>
          <w:rFonts w:ascii="Times New Roman" w:hAnsi="Times New Roman"/>
          <w:b/>
          <w:bCs/>
          <w:sz w:val="24"/>
          <w:szCs w:val="24"/>
        </w:rPr>
      </w:pPr>
    </w:p>
    <w:p w:rsidR="004B22EB" w:rsidRDefault="004B22EB" w:rsidP="001A16B8">
      <w:pPr>
        <w:rPr>
          <w:rFonts w:ascii="Times New Roman" w:hAnsi="Times New Roman"/>
          <w:b/>
          <w:bCs/>
          <w:sz w:val="24"/>
          <w:szCs w:val="24"/>
        </w:rPr>
      </w:pPr>
    </w:p>
    <w:p w:rsidR="004B22EB" w:rsidRDefault="004B22EB" w:rsidP="001A16B8">
      <w:pPr>
        <w:rPr>
          <w:rFonts w:ascii="Times New Roman" w:hAnsi="Times New Roman"/>
          <w:b/>
          <w:bCs/>
          <w:sz w:val="24"/>
          <w:szCs w:val="24"/>
        </w:rPr>
      </w:pPr>
    </w:p>
    <w:p w:rsidR="004B22EB" w:rsidRDefault="004B22EB" w:rsidP="001A16B8">
      <w:pPr>
        <w:rPr>
          <w:rFonts w:ascii="Times New Roman" w:hAnsi="Times New Roman"/>
          <w:b/>
          <w:bCs/>
          <w:sz w:val="24"/>
          <w:szCs w:val="24"/>
        </w:rPr>
      </w:pPr>
    </w:p>
    <w:p w:rsidR="004B22EB" w:rsidRDefault="004B22EB" w:rsidP="001A16B8">
      <w:pPr>
        <w:rPr>
          <w:rFonts w:ascii="Times New Roman" w:hAnsi="Times New Roman"/>
          <w:b/>
          <w:bCs/>
          <w:sz w:val="24"/>
          <w:szCs w:val="24"/>
        </w:rPr>
      </w:pPr>
    </w:p>
    <w:p w:rsidR="004B22EB" w:rsidRDefault="004B22EB" w:rsidP="001A16B8">
      <w:pPr>
        <w:rPr>
          <w:rFonts w:ascii="Times New Roman" w:hAnsi="Times New Roman"/>
          <w:b/>
          <w:bCs/>
          <w:sz w:val="24"/>
          <w:szCs w:val="24"/>
        </w:rPr>
      </w:pPr>
    </w:p>
    <w:p w:rsidR="004B22EB" w:rsidRDefault="004B22EB" w:rsidP="001A16B8">
      <w:pPr>
        <w:rPr>
          <w:rFonts w:ascii="Times New Roman" w:hAnsi="Times New Roman"/>
          <w:b/>
          <w:bCs/>
          <w:sz w:val="24"/>
          <w:szCs w:val="24"/>
        </w:rPr>
      </w:pPr>
    </w:p>
    <w:p w:rsidR="004B22EB" w:rsidRDefault="004B22EB" w:rsidP="001A16B8">
      <w:pPr>
        <w:rPr>
          <w:rFonts w:ascii="Times New Roman" w:hAnsi="Times New Roman"/>
          <w:b/>
          <w:bCs/>
          <w:sz w:val="24"/>
          <w:szCs w:val="24"/>
        </w:rPr>
      </w:pPr>
    </w:p>
    <w:p w:rsidR="001A16B8" w:rsidRPr="009E3056" w:rsidRDefault="001A16B8" w:rsidP="001A16B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E3056">
        <w:rPr>
          <w:rFonts w:ascii="Times New Roman" w:hAnsi="Times New Roman"/>
          <w:b/>
          <w:bCs/>
          <w:sz w:val="24"/>
          <w:szCs w:val="24"/>
        </w:rPr>
        <w:t>Интересные явления, связанные с водяным паром в воздухе.</w:t>
      </w:r>
    </w:p>
    <w:p w:rsidR="001A16B8" w:rsidRPr="009E3056" w:rsidRDefault="001A16B8" w:rsidP="001A16B8">
      <w:pPr>
        <w:rPr>
          <w:rFonts w:ascii="Times New Roman" w:hAnsi="Times New Roman"/>
          <w:bCs/>
          <w:sz w:val="24"/>
          <w:szCs w:val="24"/>
        </w:rPr>
      </w:pPr>
      <w:r w:rsidRPr="009E3056">
        <w:rPr>
          <w:rFonts w:ascii="Times New Roman" w:hAnsi="Times New Roman"/>
          <w:b/>
          <w:bCs/>
          <w:sz w:val="24"/>
          <w:szCs w:val="24"/>
        </w:rPr>
        <w:t>а)</w:t>
      </w:r>
      <w:r w:rsidRPr="009E3056">
        <w:rPr>
          <w:rFonts w:ascii="Times New Roman" w:eastAsia="+mn-ea" w:hAnsi="Times New Roman"/>
          <w:b/>
          <w:bCs/>
          <w:color w:val="953735"/>
          <w:kern w:val="24"/>
          <w:sz w:val="24"/>
          <w:szCs w:val="24"/>
          <w:lang w:eastAsia="ru-RU"/>
        </w:rPr>
        <w:t xml:space="preserve"> </w:t>
      </w:r>
      <w:r w:rsidRPr="009E3056">
        <w:rPr>
          <w:rFonts w:ascii="Times New Roman" w:hAnsi="Times New Roman"/>
          <w:b/>
          <w:bCs/>
          <w:sz w:val="24"/>
          <w:szCs w:val="24"/>
        </w:rPr>
        <w:t>Облака</w:t>
      </w:r>
      <w:r w:rsidRPr="009E3056">
        <w:rPr>
          <w:rFonts w:ascii="Times New Roman" w:hAnsi="Times New Roman"/>
          <w:bCs/>
          <w:sz w:val="24"/>
          <w:szCs w:val="24"/>
        </w:rPr>
        <w:t xml:space="preserve"> — взвешенные в атмосфере продукты конденсации водяного пара, видимые на небе с поверхности </w:t>
      </w:r>
      <w:proofErr w:type="spellStart"/>
      <w:r w:rsidRPr="009E3056">
        <w:rPr>
          <w:rFonts w:ascii="Times New Roman" w:hAnsi="Times New Roman"/>
          <w:bCs/>
          <w:sz w:val="24"/>
          <w:szCs w:val="24"/>
        </w:rPr>
        <w:t>земли</w:t>
      </w:r>
      <w:proofErr w:type="gramStart"/>
      <w:r w:rsidRPr="009E3056">
        <w:rPr>
          <w:rFonts w:ascii="Times New Roman" w:hAnsi="Times New Roman"/>
          <w:bCs/>
          <w:sz w:val="24"/>
          <w:szCs w:val="24"/>
        </w:rPr>
        <w:t>.О</w:t>
      </w:r>
      <w:proofErr w:type="gramEnd"/>
      <w:r w:rsidRPr="009E3056">
        <w:rPr>
          <w:rFonts w:ascii="Times New Roman" w:hAnsi="Times New Roman"/>
          <w:bCs/>
          <w:sz w:val="24"/>
          <w:szCs w:val="24"/>
        </w:rPr>
        <w:t>блака</w:t>
      </w:r>
      <w:proofErr w:type="spellEnd"/>
      <w:r w:rsidRPr="009E3056">
        <w:rPr>
          <w:rFonts w:ascii="Times New Roman" w:hAnsi="Times New Roman"/>
          <w:bCs/>
          <w:sz w:val="24"/>
          <w:szCs w:val="24"/>
        </w:rPr>
        <w:t xml:space="preserve"> состоят из мельчайших капель воды и/или кристаллов льда (называемых </w:t>
      </w:r>
      <w:r w:rsidRPr="009E3056">
        <w:rPr>
          <w:rFonts w:ascii="Times New Roman" w:hAnsi="Times New Roman"/>
          <w:bCs/>
          <w:i/>
          <w:iCs/>
          <w:sz w:val="24"/>
          <w:szCs w:val="24"/>
        </w:rPr>
        <w:t>облачными элементами</w:t>
      </w:r>
      <w:r w:rsidRPr="009E3056">
        <w:rPr>
          <w:rFonts w:ascii="Times New Roman" w:hAnsi="Times New Roman"/>
          <w:bCs/>
          <w:sz w:val="24"/>
          <w:szCs w:val="24"/>
        </w:rPr>
        <w:t>).Капельные облачные элементы наблюдаются при температуре воздуха в облаке выше −10 °C; от −10 до −15 °C облака имеют смешанный состав (капли и кристаллы), а при температуре в облаке ниже −15 °C — кристаллические</w:t>
      </w:r>
      <w:proofErr w:type="gramStart"/>
      <w:r w:rsidRPr="009E3056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9E3056">
        <w:rPr>
          <w:rFonts w:ascii="Times New Roman" w:hAnsi="Times New Roman"/>
          <w:bCs/>
          <w:sz w:val="24"/>
          <w:szCs w:val="24"/>
        </w:rPr>
        <w:t xml:space="preserve"> (</w:t>
      </w:r>
      <w:proofErr w:type="gramStart"/>
      <w:r w:rsidRPr="009E3056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9E3056">
        <w:rPr>
          <w:rFonts w:ascii="Times New Roman" w:hAnsi="Times New Roman"/>
          <w:bCs/>
          <w:sz w:val="24"/>
          <w:szCs w:val="24"/>
        </w:rPr>
        <w:t>лайд 20)</w:t>
      </w:r>
    </w:p>
    <w:p w:rsidR="001A16B8" w:rsidRPr="009E3056" w:rsidRDefault="001A16B8" w:rsidP="001A16B8">
      <w:pPr>
        <w:rPr>
          <w:rFonts w:ascii="Times New Roman" w:hAnsi="Times New Roman"/>
          <w:bCs/>
          <w:sz w:val="24"/>
          <w:szCs w:val="24"/>
        </w:rPr>
      </w:pPr>
      <w:r w:rsidRPr="009E3056">
        <w:rPr>
          <w:rFonts w:ascii="Times New Roman" w:hAnsi="Times New Roman"/>
          <w:b/>
          <w:bCs/>
          <w:sz w:val="24"/>
          <w:szCs w:val="24"/>
        </w:rPr>
        <w:t>б) Туман</w:t>
      </w:r>
      <w:r w:rsidRPr="009E3056">
        <w:rPr>
          <w:rFonts w:ascii="Times New Roman" w:hAnsi="Times New Roman"/>
          <w:bCs/>
          <w:sz w:val="24"/>
          <w:szCs w:val="24"/>
        </w:rPr>
        <w:t> — атмосферное явление, скопление в воздухе мельчайших продуктов конденсации водяного пара (при температуре воздуха выше −10° это мельчайшие капельки воды, при −10…-15° — смесь капелек воды и кристалликов льда, при температуре ниже −15° — кристаллики льда, сверкающие в солнечных лучах или в свете луны и фонарей)</w:t>
      </w:r>
      <w:proofErr w:type="gramStart"/>
      <w:r w:rsidRPr="009E3056">
        <w:rPr>
          <w:rFonts w:ascii="Times New Roman" w:hAnsi="Times New Roman"/>
          <w:bCs/>
          <w:sz w:val="24"/>
          <w:szCs w:val="24"/>
        </w:rPr>
        <w:t>.О</w:t>
      </w:r>
      <w:proofErr w:type="gramEnd"/>
      <w:r w:rsidRPr="009E3056">
        <w:rPr>
          <w:rFonts w:ascii="Times New Roman" w:hAnsi="Times New Roman"/>
          <w:bCs/>
          <w:sz w:val="24"/>
          <w:szCs w:val="24"/>
        </w:rPr>
        <w:t>тносительная влажность воздуха при туманах обычно близка к 100 % (по крайней мере, превышает 85-90 %). (слайд 21)</w:t>
      </w:r>
    </w:p>
    <w:p w:rsidR="001A16B8" w:rsidRPr="009E3056" w:rsidRDefault="001A16B8" w:rsidP="001A16B8">
      <w:pPr>
        <w:rPr>
          <w:rFonts w:ascii="Times New Roman" w:hAnsi="Times New Roman"/>
          <w:bCs/>
          <w:sz w:val="24"/>
          <w:szCs w:val="24"/>
        </w:rPr>
      </w:pPr>
      <w:r w:rsidRPr="009E3056">
        <w:rPr>
          <w:rFonts w:ascii="Times New Roman" w:hAnsi="Times New Roman"/>
          <w:b/>
          <w:bCs/>
          <w:sz w:val="24"/>
          <w:szCs w:val="24"/>
        </w:rPr>
        <w:lastRenderedPageBreak/>
        <w:t>в) Роса</w:t>
      </w:r>
      <w:r w:rsidRPr="009E3056">
        <w:rPr>
          <w:rFonts w:ascii="Times New Roman" w:hAnsi="Times New Roman"/>
          <w:bCs/>
          <w:sz w:val="24"/>
          <w:szCs w:val="24"/>
        </w:rPr>
        <w:t xml:space="preserve">— </w:t>
      </w:r>
      <w:proofErr w:type="gramStart"/>
      <w:r w:rsidRPr="009E3056">
        <w:rPr>
          <w:rFonts w:ascii="Times New Roman" w:hAnsi="Times New Roman"/>
          <w:bCs/>
          <w:sz w:val="24"/>
          <w:szCs w:val="24"/>
        </w:rPr>
        <w:t>ви</w:t>
      </w:r>
      <w:proofErr w:type="gramEnd"/>
      <w:r w:rsidRPr="009E3056">
        <w:rPr>
          <w:rFonts w:ascii="Times New Roman" w:hAnsi="Times New Roman"/>
          <w:bCs/>
          <w:sz w:val="24"/>
          <w:szCs w:val="24"/>
        </w:rPr>
        <w:t>д атмосферных осадков, образующихся на поверхности земли, растениях, предметах, крышах зданий, автомобилях и других предметах.  Из-за охлаждения воздуха водяной пар конденсируется на объектах вблизи земли и превращается в капли воды. Это происходит обычно ночью. В пустынных регионах роса является важным источником влаги для растительности</w:t>
      </w:r>
      <w:proofErr w:type="gramStart"/>
      <w:r w:rsidRPr="009E3056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9E3056">
        <w:rPr>
          <w:rFonts w:ascii="Times New Roman" w:hAnsi="Times New Roman"/>
          <w:bCs/>
          <w:sz w:val="24"/>
          <w:szCs w:val="24"/>
        </w:rPr>
        <w:t xml:space="preserve"> (</w:t>
      </w:r>
      <w:proofErr w:type="gramStart"/>
      <w:r w:rsidRPr="009E3056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9E3056">
        <w:rPr>
          <w:rFonts w:ascii="Times New Roman" w:hAnsi="Times New Roman"/>
          <w:bCs/>
          <w:sz w:val="24"/>
          <w:szCs w:val="24"/>
        </w:rPr>
        <w:t>лайд 22)</w:t>
      </w:r>
    </w:p>
    <w:p w:rsidR="001A16B8" w:rsidRPr="009E3056" w:rsidRDefault="001A16B8" w:rsidP="001A16B8">
      <w:pPr>
        <w:rPr>
          <w:rFonts w:ascii="Times New Roman" w:hAnsi="Times New Roman"/>
          <w:bCs/>
          <w:sz w:val="24"/>
          <w:szCs w:val="24"/>
        </w:rPr>
      </w:pPr>
      <w:r w:rsidRPr="009E3056">
        <w:rPr>
          <w:rFonts w:ascii="Times New Roman" w:hAnsi="Times New Roman"/>
          <w:b/>
          <w:bCs/>
          <w:sz w:val="24"/>
          <w:szCs w:val="24"/>
        </w:rPr>
        <w:t>г)</w:t>
      </w:r>
      <w:r w:rsidRPr="009E3056">
        <w:rPr>
          <w:rFonts w:ascii="Times New Roman" w:eastAsia="+mn-ea" w:hAnsi="Times New Roman"/>
          <w:b/>
          <w:bCs/>
          <w:color w:val="953735"/>
          <w:kern w:val="24"/>
          <w:sz w:val="24"/>
          <w:szCs w:val="24"/>
          <w:lang w:eastAsia="ru-RU"/>
        </w:rPr>
        <w:t xml:space="preserve"> </w:t>
      </w:r>
      <w:r w:rsidRPr="009E3056">
        <w:rPr>
          <w:rFonts w:ascii="Times New Roman" w:hAnsi="Times New Roman"/>
          <w:b/>
          <w:bCs/>
          <w:sz w:val="24"/>
          <w:szCs w:val="24"/>
        </w:rPr>
        <w:t>Иней</w:t>
      </w:r>
      <w:r w:rsidRPr="009E3056">
        <w:rPr>
          <w:rFonts w:ascii="Times New Roman" w:hAnsi="Times New Roman"/>
          <w:bCs/>
          <w:sz w:val="24"/>
          <w:szCs w:val="24"/>
        </w:rPr>
        <w:t xml:space="preserve"> — один из видов    нарастающих твёрдых атмосферных осадков. Представляет собой тонкий слой кристаллического льда различной мощности. </w:t>
      </w:r>
      <w:proofErr w:type="gramStart"/>
      <w:r w:rsidRPr="009E3056">
        <w:rPr>
          <w:rFonts w:ascii="Times New Roman" w:hAnsi="Times New Roman"/>
          <w:bCs/>
          <w:sz w:val="24"/>
          <w:szCs w:val="24"/>
        </w:rPr>
        <w:t>Кристаллы инея, при слабых морозах имеют форму шестиугольных призм, при умеренных - пластинок, а при сильных - тупоконечных игл.</w:t>
      </w:r>
      <w:proofErr w:type="gramEnd"/>
      <w:r w:rsidRPr="009E3056">
        <w:rPr>
          <w:rFonts w:ascii="Times New Roman" w:hAnsi="Times New Roman"/>
          <w:bCs/>
          <w:sz w:val="24"/>
          <w:szCs w:val="24"/>
        </w:rPr>
        <w:t xml:space="preserve"> Иней образуется путём десублимации водяного пара из воздуха на различных поверхностях</w:t>
      </w:r>
      <w:proofErr w:type="gramStart"/>
      <w:r w:rsidRPr="009E3056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9E3056">
        <w:rPr>
          <w:rFonts w:ascii="Times New Roman" w:hAnsi="Times New Roman"/>
          <w:bCs/>
          <w:sz w:val="24"/>
          <w:szCs w:val="24"/>
        </w:rPr>
        <w:t xml:space="preserve"> (</w:t>
      </w:r>
      <w:proofErr w:type="gramStart"/>
      <w:r w:rsidRPr="009E3056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9E3056">
        <w:rPr>
          <w:rFonts w:ascii="Times New Roman" w:hAnsi="Times New Roman"/>
          <w:bCs/>
          <w:sz w:val="24"/>
          <w:szCs w:val="24"/>
        </w:rPr>
        <w:t>лайд 23)</w:t>
      </w:r>
    </w:p>
    <w:p w:rsidR="001A16B8" w:rsidRDefault="001A16B8" w:rsidP="001A16B8"/>
    <w:sectPr w:rsidR="001A16B8" w:rsidSect="001A16B8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E74FA"/>
    <w:multiLevelType w:val="hybridMultilevel"/>
    <w:tmpl w:val="E2DE1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672770"/>
    <w:multiLevelType w:val="hybridMultilevel"/>
    <w:tmpl w:val="4C6652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31715F"/>
    <w:multiLevelType w:val="multilevel"/>
    <w:tmpl w:val="3FE2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030895"/>
    <w:multiLevelType w:val="multilevel"/>
    <w:tmpl w:val="BBE2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64BC"/>
    <w:rsid w:val="00085A29"/>
    <w:rsid w:val="000A6E74"/>
    <w:rsid w:val="00104663"/>
    <w:rsid w:val="00126E1D"/>
    <w:rsid w:val="00140818"/>
    <w:rsid w:val="0014308E"/>
    <w:rsid w:val="00150566"/>
    <w:rsid w:val="00195144"/>
    <w:rsid w:val="001A16B8"/>
    <w:rsid w:val="0021177E"/>
    <w:rsid w:val="0023042B"/>
    <w:rsid w:val="002472CC"/>
    <w:rsid w:val="00281C1C"/>
    <w:rsid w:val="00282B34"/>
    <w:rsid w:val="002D11DD"/>
    <w:rsid w:val="003114FD"/>
    <w:rsid w:val="003E046F"/>
    <w:rsid w:val="0041028F"/>
    <w:rsid w:val="0041552B"/>
    <w:rsid w:val="00454FCA"/>
    <w:rsid w:val="00485947"/>
    <w:rsid w:val="004B22EB"/>
    <w:rsid w:val="004C59B2"/>
    <w:rsid w:val="004F1C13"/>
    <w:rsid w:val="004F65DF"/>
    <w:rsid w:val="00511760"/>
    <w:rsid w:val="005409DB"/>
    <w:rsid w:val="005510D0"/>
    <w:rsid w:val="005738EB"/>
    <w:rsid w:val="005753B2"/>
    <w:rsid w:val="005764BC"/>
    <w:rsid w:val="00634AA8"/>
    <w:rsid w:val="00664EB5"/>
    <w:rsid w:val="0069757D"/>
    <w:rsid w:val="006E481D"/>
    <w:rsid w:val="007514C4"/>
    <w:rsid w:val="00765A6F"/>
    <w:rsid w:val="00774FDF"/>
    <w:rsid w:val="007B1DF6"/>
    <w:rsid w:val="00845829"/>
    <w:rsid w:val="00873F67"/>
    <w:rsid w:val="008848BB"/>
    <w:rsid w:val="00970ACF"/>
    <w:rsid w:val="00A3557F"/>
    <w:rsid w:val="00AF16C3"/>
    <w:rsid w:val="00AF70D6"/>
    <w:rsid w:val="00B0667D"/>
    <w:rsid w:val="00B96943"/>
    <w:rsid w:val="00C622B3"/>
    <w:rsid w:val="00CF4F64"/>
    <w:rsid w:val="00D012E2"/>
    <w:rsid w:val="00D67242"/>
    <w:rsid w:val="00E51818"/>
    <w:rsid w:val="00E55E68"/>
    <w:rsid w:val="00E76139"/>
    <w:rsid w:val="00ED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7D"/>
  </w:style>
  <w:style w:type="paragraph" w:styleId="1">
    <w:name w:val="heading 1"/>
    <w:basedOn w:val="a"/>
    <w:next w:val="a"/>
    <w:link w:val="10"/>
    <w:uiPriority w:val="9"/>
    <w:qFormat/>
    <w:rsid w:val="00576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64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64BC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64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76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764BC"/>
  </w:style>
  <w:style w:type="paragraph" w:styleId="a4">
    <w:name w:val="List Paragraph"/>
    <w:basedOn w:val="a"/>
    <w:uiPriority w:val="34"/>
    <w:qFormat/>
    <w:rsid w:val="005764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0A6E74"/>
    <w:pPr>
      <w:widowControl w:val="0"/>
      <w:suppressAutoHyphens/>
      <w:spacing w:after="0" w:line="240" w:lineRule="auto"/>
    </w:pPr>
    <w:rPr>
      <w:rFonts w:ascii="Times New Roman" w:eastAsia="Andale Sans UI" w:hAnsi="Times New Roman" w:cs="Angsana New"/>
      <w:kern w:val="1"/>
      <w:sz w:val="24"/>
      <w:szCs w:val="24"/>
      <w:lang w:bidi="th-TH"/>
    </w:rPr>
  </w:style>
  <w:style w:type="paragraph" w:customStyle="1" w:styleId="a5">
    <w:name w:val="Содержимое таблицы"/>
    <w:basedOn w:val="a"/>
    <w:rsid w:val="000A6E7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Angsana New"/>
      <w:kern w:val="1"/>
      <w:sz w:val="24"/>
      <w:szCs w:val="24"/>
      <w:lang w:bidi="th-TH"/>
    </w:rPr>
  </w:style>
  <w:style w:type="table" w:styleId="a6">
    <w:name w:val="Table Grid"/>
    <w:basedOn w:val="a1"/>
    <w:uiPriority w:val="59"/>
    <w:rsid w:val="00195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873F67"/>
    <w:rPr>
      <w:color w:val="0000FF"/>
      <w:u w:val="single"/>
    </w:rPr>
  </w:style>
  <w:style w:type="character" w:styleId="a8">
    <w:name w:val="Strong"/>
    <w:basedOn w:val="a0"/>
    <w:uiPriority w:val="22"/>
    <w:qFormat/>
    <w:rsid w:val="001A16B8"/>
    <w:rPr>
      <w:b/>
      <w:bCs/>
    </w:rPr>
  </w:style>
  <w:style w:type="paragraph" w:styleId="a9">
    <w:name w:val="Normal (Web)"/>
    <w:basedOn w:val="a"/>
    <w:uiPriority w:val="99"/>
    <w:semiHidden/>
    <w:unhideWhenUsed/>
    <w:rsid w:val="001A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1046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9115A-F76F-4040-BFBF-9FA5FEF3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2016-11-21T03:06:00Z</dcterms:created>
  <dcterms:modified xsi:type="dcterms:W3CDTF">2016-11-21T03:06:00Z</dcterms:modified>
</cp:coreProperties>
</file>