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54" w:rsidRPr="008D461A" w:rsidRDefault="003E48B8" w:rsidP="005E7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55982" cy="9112102"/>
            <wp:effectExtent l="0" t="0" r="0" b="0"/>
            <wp:docPr id="1" name="Рисунок 1" descr="C:\Users\Лариса\Desktop\на сайт\2018-10-10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на сайт\2018-10-10\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932" cy="91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E7454" w:rsidRPr="008D46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5E7454" w:rsidRPr="008D461A" w:rsidRDefault="005E7454" w:rsidP="005E7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b/>
          <w:sz w:val="28"/>
          <w:szCs w:val="28"/>
        </w:rPr>
        <w:t>ПО ИЗОБРАЗИТЕЛЬНОМУ ИСКУССТВУ 5-7 КЛАССЫ</w:t>
      </w:r>
    </w:p>
    <w:p w:rsidR="005E7454" w:rsidRPr="008D461A" w:rsidRDefault="005E7454" w:rsidP="005E7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5E7454" w:rsidRPr="008D461A" w:rsidRDefault="005E7454" w:rsidP="005E7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61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(изобразительное искусство) разработана на основе:</w:t>
      </w:r>
    </w:p>
    <w:p w:rsidR="005E7454" w:rsidRPr="008D461A" w:rsidRDefault="005E7454" w:rsidP="005E7454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1897, в редакции приказа Министерства образования и науки РФ от 29.12.2014 г. № 1644, от 31 декабря 2015 г № 1577); </w:t>
      </w:r>
    </w:p>
    <w:p w:rsidR="005E7454" w:rsidRPr="008D461A" w:rsidRDefault="005E7454" w:rsidP="005E7454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организациях, утвержденный приказом Министерства образования и науки РФ от 31.03.2014 г. № 253, в редакции приказов Министерства образования и науки от 08.06.2015 г. № 576, от 26.01.2016 г. № 38);</w:t>
      </w:r>
      <w:proofErr w:type="gramEnd"/>
    </w:p>
    <w:p w:rsidR="005E7454" w:rsidRPr="008D461A" w:rsidRDefault="005E7454" w:rsidP="005E7454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Требований к результатам основной образовательной программы основного общего образования муниципального казенного общеобразовательного учреждения «Бартатская СОШ» с учетом:</w:t>
      </w:r>
    </w:p>
    <w:p w:rsidR="005E7454" w:rsidRPr="008D461A" w:rsidRDefault="005E7454" w:rsidP="005E7454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основного общего образования,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одобренная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1/15;</w:t>
      </w:r>
    </w:p>
    <w:p w:rsidR="005E7454" w:rsidRPr="008D461A" w:rsidRDefault="005E7454" w:rsidP="005E7454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Авторской программы Б.М.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, «Изобразительное искусство  5-9кл.»:  /Сост. Б.М.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>.- М.: Просвещение, 2015.</w:t>
      </w:r>
    </w:p>
    <w:p w:rsidR="005E7454" w:rsidRPr="008D461A" w:rsidRDefault="005E7454" w:rsidP="005E7454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Школьных локальных актов:</w:t>
      </w:r>
    </w:p>
    <w:p w:rsidR="005E7454" w:rsidRPr="008D461A" w:rsidRDefault="005E7454" w:rsidP="0061004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ООП ООО</w:t>
      </w:r>
      <w:r w:rsidR="00537BE9">
        <w:rPr>
          <w:rFonts w:ascii="Times New Roman" w:eastAsia="Times New Roman" w:hAnsi="Times New Roman" w:cs="Times New Roman"/>
          <w:sz w:val="28"/>
          <w:szCs w:val="28"/>
        </w:rPr>
        <w:t xml:space="preserve"> МКОУ «Бартатская СОШ»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454" w:rsidRPr="008D461A" w:rsidRDefault="0061004F" w:rsidP="0061004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</w:t>
      </w:r>
      <w:r w:rsidR="00537BE9" w:rsidRPr="00537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BE9">
        <w:rPr>
          <w:rFonts w:ascii="Times New Roman" w:eastAsia="Times New Roman" w:hAnsi="Times New Roman" w:cs="Times New Roman"/>
          <w:sz w:val="28"/>
          <w:szCs w:val="28"/>
        </w:rPr>
        <w:t>МКОУ «Бартатская СОШ»</w:t>
      </w:r>
      <w:r w:rsidR="005E7454" w:rsidRPr="008D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454" w:rsidRPr="008D461A" w:rsidRDefault="005E7454" w:rsidP="0061004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Положение о школьной системе оценки качества образования (ШСОКО) в МКОУ «Бартат</w:t>
      </w:r>
      <w:r w:rsidR="0061004F">
        <w:rPr>
          <w:rFonts w:ascii="Times New Roman" w:eastAsia="Times New Roman" w:hAnsi="Times New Roman" w:cs="Times New Roman"/>
          <w:sz w:val="28"/>
          <w:szCs w:val="28"/>
        </w:rPr>
        <w:t>ская СОШ»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454" w:rsidRPr="008D461A" w:rsidRDefault="005E7454" w:rsidP="0061004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Положение о формах, периодичности и порядке текущего контроля и промежуточной аттестации учащихся в МКОУ «Бартатская С</w:t>
      </w:r>
      <w:r w:rsidR="0061004F">
        <w:rPr>
          <w:rFonts w:ascii="Times New Roman" w:eastAsia="Times New Roman" w:hAnsi="Times New Roman" w:cs="Times New Roman"/>
          <w:sz w:val="28"/>
          <w:szCs w:val="28"/>
        </w:rPr>
        <w:t>ОШ»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454" w:rsidRPr="008D461A" w:rsidRDefault="005E7454" w:rsidP="0061004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Календарный учебный график  на 2018-2019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. МКОУ «Бартатская СОШ», утвержденный директором МКОУ «Бартатская СОШ» </w:t>
      </w:r>
    </w:p>
    <w:p w:rsidR="005E7454" w:rsidRDefault="005E7454" w:rsidP="0061004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 на 2018-2019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. МКОУ «Бартатская СОШ», утвержденный директором МКОУ «Бартатская СОШ» </w:t>
      </w:r>
    </w:p>
    <w:p w:rsidR="0061004F" w:rsidRPr="008D461A" w:rsidRDefault="0061004F" w:rsidP="0061004F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8D461A">
        <w:rPr>
          <w:rStyle w:val="FontStyle55"/>
          <w:rFonts w:ascii="Times New Roman" w:hAnsi="Times New Roman" w:cs="Times New Roman"/>
          <w:sz w:val="28"/>
          <w:szCs w:val="28"/>
        </w:rPr>
        <w:lastRenderedPageBreak/>
        <w:t>Программа является целостным интегрированным курсом, который включает в себя все основные виды искусства: живопись, графику, скульптуру, архитектуру, дизайн и декоративно-прикладное искусство, которые изучаются во взаимодействии связей с жизнью общества и человека.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 xml:space="preserve">Рабочая программа 5-7 классов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8D461A">
        <w:rPr>
          <w:rStyle w:val="FontStyle50"/>
          <w:i w:val="0"/>
          <w:sz w:val="28"/>
          <w:szCs w:val="28"/>
        </w:rPr>
        <w:t>деятельностной</w:t>
      </w:r>
      <w:proofErr w:type="spellEnd"/>
      <w:r w:rsidRPr="008D461A">
        <w:rPr>
          <w:rStyle w:val="FontStyle50"/>
          <w:i w:val="0"/>
          <w:sz w:val="28"/>
          <w:szCs w:val="28"/>
        </w:rPr>
        <w:t xml:space="preserve"> форме в процессе личностного художественного творчества. </w:t>
      </w:r>
    </w:p>
    <w:p w:rsidR="005E7454" w:rsidRPr="008D461A" w:rsidRDefault="005E7454" w:rsidP="003B4F87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 xml:space="preserve">Ведущими подходами являются </w:t>
      </w:r>
      <w:proofErr w:type="spellStart"/>
      <w:r w:rsidRPr="008D461A">
        <w:rPr>
          <w:rStyle w:val="FontStyle50"/>
          <w:i w:val="0"/>
          <w:sz w:val="28"/>
          <w:szCs w:val="28"/>
        </w:rPr>
        <w:t>деятельностный</w:t>
      </w:r>
      <w:proofErr w:type="spellEnd"/>
      <w:r w:rsidRPr="008D461A">
        <w:rPr>
          <w:rStyle w:val="FontStyle50"/>
          <w:i w:val="0"/>
          <w:sz w:val="28"/>
          <w:szCs w:val="28"/>
        </w:rPr>
        <w:t xml:space="preserve"> и </w:t>
      </w:r>
      <w:proofErr w:type="gramStart"/>
      <w:r w:rsidRPr="008D461A">
        <w:rPr>
          <w:rStyle w:val="FontStyle50"/>
          <w:i w:val="0"/>
          <w:sz w:val="28"/>
          <w:szCs w:val="28"/>
        </w:rPr>
        <w:t>проблемный</w:t>
      </w:r>
      <w:proofErr w:type="gramEnd"/>
      <w:r w:rsidRPr="008D461A">
        <w:rPr>
          <w:rStyle w:val="FontStyle50"/>
          <w:i w:val="0"/>
          <w:sz w:val="28"/>
          <w:szCs w:val="28"/>
        </w:rPr>
        <w:t>.</w:t>
      </w:r>
      <w:r w:rsidR="003B4F87">
        <w:rPr>
          <w:rStyle w:val="FontStyle50"/>
          <w:i w:val="0"/>
          <w:sz w:val="28"/>
          <w:szCs w:val="28"/>
        </w:rPr>
        <w:t xml:space="preserve"> </w:t>
      </w:r>
      <w:r w:rsidRPr="008D461A">
        <w:rPr>
          <w:rStyle w:val="FontStyle50"/>
          <w:i w:val="0"/>
          <w:sz w:val="28"/>
          <w:szCs w:val="28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 xml:space="preserve"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5"/>
          <w:rFonts w:ascii="Times New Roman" w:hAnsi="Times New Roman" w:cs="Times New Roman"/>
          <w:iCs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 xml:space="preserve">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метапредметных результатов обучения.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61A">
        <w:rPr>
          <w:rFonts w:ascii="Times New Roman" w:hAnsi="Times New Roman" w:cs="Times New Roman"/>
          <w:b/>
          <w:sz w:val="28"/>
          <w:szCs w:val="28"/>
        </w:rPr>
        <w:t>Целями</w:t>
      </w:r>
      <w:r w:rsidRPr="008D461A">
        <w:rPr>
          <w:rFonts w:ascii="Times New Roman" w:hAnsi="Times New Roman" w:cs="Times New Roman"/>
          <w:sz w:val="28"/>
          <w:szCs w:val="28"/>
        </w:rPr>
        <w:t xml:space="preserve"> уроков изобразительного искусства 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    духовных начал личности; воспитание эмоциональной отзывчивости и культуры восприятия произведений профессионального и народного (изобразительного)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  <w:proofErr w:type="gramEnd"/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D461A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8D461A">
        <w:rPr>
          <w:rFonts w:ascii="Times New Roman" w:hAnsi="Times New Roman" w:cs="Times New Roman"/>
          <w:sz w:val="28"/>
          <w:szCs w:val="28"/>
        </w:rPr>
        <w:t xml:space="preserve"> преподавания изобразительного искусства является: </w:t>
      </w:r>
    </w:p>
    <w:p w:rsidR="005E7454" w:rsidRPr="008D461A" w:rsidRDefault="005E7454" w:rsidP="005E7454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61A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Pr="008D461A">
        <w:rPr>
          <w:rFonts w:ascii="Times New Roman" w:hAnsi="Times New Roman" w:cs="Times New Roman"/>
          <w:sz w:val="28"/>
          <w:szCs w:val="28"/>
        </w:rPr>
        <w:t xml:space="preserve">устойчивого интереса к изобразительному творчеству, уважения к культуре и искусству разных народов, способности проявления себя в </w:t>
      </w:r>
      <w:r w:rsidRPr="008D461A">
        <w:rPr>
          <w:rFonts w:ascii="Times New Roman" w:hAnsi="Times New Roman" w:cs="Times New Roman"/>
          <w:sz w:val="28"/>
          <w:szCs w:val="28"/>
        </w:rPr>
        <w:lastRenderedPageBreak/>
        <w:t>искусстве; обогащение нравственных качеств и формирование художественных и эстетических предпочтений;</w:t>
      </w:r>
    </w:p>
    <w:p w:rsidR="005E7454" w:rsidRPr="008D461A" w:rsidRDefault="005E7454" w:rsidP="005E7454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61A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8D461A">
        <w:rPr>
          <w:rFonts w:ascii="Times New Roman" w:hAnsi="Times New Roman" w:cs="Times New Roman"/>
          <w:sz w:val="28"/>
          <w:szCs w:val="28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5E7454" w:rsidRPr="008D461A" w:rsidRDefault="005E7454" w:rsidP="005E7454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61A">
        <w:rPr>
          <w:rFonts w:ascii="Times New Roman" w:hAnsi="Times New Roman" w:cs="Times New Roman"/>
          <w:i/>
          <w:sz w:val="28"/>
          <w:szCs w:val="28"/>
        </w:rPr>
        <w:t xml:space="preserve">освоение </w:t>
      </w:r>
      <w:r w:rsidRPr="008D461A">
        <w:rPr>
          <w:rFonts w:ascii="Times New Roman" w:hAnsi="Times New Roman" w:cs="Times New Roman"/>
          <w:sz w:val="28"/>
          <w:szCs w:val="28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5E7454" w:rsidRPr="008D461A" w:rsidRDefault="005E7454" w:rsidP="005E7454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61A">
        <w:rPr>
          <w:rFonts w:ascii="Times New Roman" w:hAnsi="Times New Roman" w:cs="Times New Roman"/>
          <w:i/>
          <w:sz w:val="28"/>
          <w:szCs w:val="28"/>
        </w:rPr>
        <w:t xml:space="preserve">овладение </w:t>
      </w:r>
      <w:r w:rsidRPr="008D461A">
        <w:rPr>
          <w:rFonts w:ascii="Times New Roman" w:hAnsi="Times New Roman" w:cs="Times New Roman"/>
          <w:sz w:val="28"/>
          <w:szCs w:val="28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5E7454" w:rsidRPr="008D461A" w:rsidRDefault="005E7454" w:rsidP="005E7454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61A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8D461A">
        <w:rPr>
          <w:rFonts w:ascii="Times New Roman" w:hAnsi="Times New Roman" w:cs="Times New Roman"/>
          <w:sz w:val="28"/>
          <w:szCs w:val="28"/>
        </w:rPr>
        <w:t>опыта художественного восприятия произведений искусства.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>Методической основой преподавания изобразительного искусства является:</w:t>
      </w:r>
    </w:p>
    <w:p w:rsidR="005E7454" w:rsidRPr="009876FF" w:rsidRDefault="005E7454" w:rsidP="005E7454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опора на практическую деятельность ребенка и возвышение ее до уровня творчества;</w:t>
      </w:r>
    </w:p>
    <w:p w:rsidR="005E7454" w:rsidRPr="009876FF" w:rsidRDefault="005E7454" w:rsidP="005E7454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индивидуальная работа чередуется с коллективной творческой деятельностью </w:t>
      </w:r>
      <w:proofErr w:type="gramStart"/>
      <w:r w:rsidRPr="009876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76FF">
        <w:rPr>
          <w:rFonts w:ascii="Times New Roman" w:hAnsi="Times New Roman" w:cs="Times New Roman"/>
          <w:sz w:val="28"/>
          <w:szCs w:val="28"/>
        </w:rPr>
        <w:t>;</w:t>
      </w:r>
    </w:p>
    <w:p w:rsidR="005E7454" w:rsidRPr="009876FF" w:rsidRDefault="005E7454" w:rsidP="005E7454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5E7454" w:rsidRPr="009876FF" w:rsidRDefault="005E7454" w:rsidP="005E7454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5E7454" w:rsidRPr="009876FF" w:rsidRDefault="005E7454" w:rsidP="005E7454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активизация проектных форм мышления как основа укрупнения педагогических задач развития;</w:t>
      </w:r>
    </w:p>
    <w:p w:rsidR="005E7454" w:rsidRPr="009876FF" w:rsidRDefault="005E7454" w:rsidP="005E7454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5E7454" w:rsidRPr="009876FF" w:rsidRDefault="005E7454" w:rsidP="005E7454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E7454" w:rsidRPr="009876FF" w:rsidRDefault="005E7454" w:rsidP="005E7454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5E7454" w:rsidRPr="009876FF" w:rsidRDefault="005E7454" w:rsidP="005E7454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изобразительному искусству, способности воспринимать его исторические и национальные особенности. 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proofErr w:type="gramStart"/>
      <w:r w:rsidRPr="008D461A">
        <w:rPr>
          <w:rStyle w:val="FontStyle50"/>
          <w:i w:val="0"/>
          <w:sz w:val="28"/>
          <w:szCs w:val="28"/>
        </w:rPr>
        <w:lastRenderedPageBreak/>
        <w:t>Содержание программы рассчитано на художественную деятельность школьников на уроках в разнообразных формах: изображение на плоскости и в объёме; декоративную и конструктивную работу; восприятие явлений действительности и произведений искусства (слайдов, репродукций); обсуждение работ товарищей; результаты собственного коллективного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</w:t>
      </w:r>
      <w:proofErr w:type="gramEnd"/>
      <w:r w:rsidRPr="008D461A">
        <w:rPr>
          <w:rStyle w:val="FontStyle50"/>
          <w:i w:val="0"/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8D461A">
        <w:rPr>
          <w:rStyle w:val="FontStyle50"/>
          <w:i w:val="0"/>
          <w:sz w:val="28"/>
          <w:szCs w:val="28"/>
        </w:rPr>
        <w:t>светотональность</w:t>
      </w:r>
      <w:proofErr w:type="spellEnd"/>
      <w:r w:rsidRPr="008D461A">
        <w:rPr>
          <w:rStyle w:val="FontStyle50"/>
          <w:i w:val="0"/>
          <w:sz w:val="28"/>
          <w:szCs w:val="28"/>
        </w:rPr>
        <w:t>, цвет, линия, объём, фактура материала, ритм, композиция. Эти средства художественной выразительности учащиеся осваивают на протяжении 1 - 7 классов.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 xml:space="preserve">Содержание программы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 xml:space="preserve">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 xml:space="preserve">Данная рабочая программа конкретизирует содержание предметных тем Государственного образовательного стандарта, даёт распределение учебных часов на изучение тем и разделов учебного предмета с учетом </w:t>
      </w:r>
      <w:proofErr w:type="spellStart"/>
      <w:r w:rsidRPr="008D461A">
        <w:rPr>
          <w:rStyle w:val="FontStyle50"/>
          <w:i w:val="0"/>
          <w:sz w:val="28"/>
          <w:szCs w:val="28"/>
        </w:rPr>
        <w:t>межпредметных</w:t>
      </w:r>
      <w:proofErr w:type="spellEnd"/>
      <w:r w:rsidRPr="008D461A">
        <w:rPr>
          <w:rStyle w:val="FontStyle50"/>
          <w:i w:val="0"/>
          <w:sz w:val="28"/>
          <w:szCs w:val="28"/>
        </w:rPr>
        <w:t xml:space="preserve"> и 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proofErr w:type="gramStart"/>
      <w:r w:rsidRPr="008D461A">
        <w:rPr>
          <w:rStyle w:val="FontStyle50"/>
          <w:i w:val="0"/>
          <w:sz w:val="28"/>
          <w:szCs w:val="28"/>
        </w:rPr>
        <w:t xml:space="preserve">Основные </w:t>
      </w:r>
      <w:proofErr w:type="spellStart"/>
      <w:r w:rsidRPr="008D461A">
        <w:rPr>
          <w:rStyle w:val="FontStyle50"/>
          <w:i w:val="0"/>
          <w:sz w:val="28"/>
          <w:szCs w:val="28"/>
        </w:rPr>
        <w:t>межпредметные</w:t>
      </w:r>
      <w:proofErr w:type="spellEnd"/>
      <w:r w:rsidRPr="008D461A">
        <w:rPr>
          <w:rStyle w:val="FontStyle50"/>
          <w:i w:val="0"/>
          <w:sz w:val="28"/>
          <w:szCs w:val="28"/>
        </w:rPr>
        <w:t xml:space="preserve"> связи осуществляются с уроками музыки и литературы, при прохождении отдельных тем используются </w:t>
      </w:r>
      <w:proofErr w:type="spellStart"/>
      <w:r w:rsidRPr="008D461A">
        <w:rPr>
          <w:rStyle w:val="FontStyle50"/>
          <w:i w:val="0"/>
          <w:sz w:val="28"/>
          <w:szCs w:val="28"/>
        </w:rPr>
        <w:t>межпредметные</w:t>
      </w:r>
      <w:proofErr w:type="spellEnd"/>
      <w:r w:rsidRPr="008D461A">
        <w:rPr>
          <w:rStyle w:val="FontStyle50"/>
          <w:i w:val="0"/>
          <w:sz w:val="28"/>
          <w:szCs w:val="28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</w:t>
      </w:r>
      <w:r w:rsidRPr="008D461A">
        <w:rPr>
          <w:rStyle w:val="FontStyle50"/>
          <w:i w:val="0"/>
          <w:sz w:val="28"/>
          <w:szCs w:val="28"/>
        </w:rPr>
        <w:lastRenderedPageBreak/>
        <w:t>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i w:val="0"/>
          <w:sz w:val="28"/>
          <w:szCs w:val="28"/>
        </w:rPr>
        <w:t>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i w:val="0"/>
          <w:sz w:val="28"/>
          <w:szCs w:val="28"/>
        </w:rPr>
      </w:pPr>
      <w:r w:rsidRPr="008D461A">
        <w:rPr>
          <w:rStyle w:val="FontStyle50"/>
          <w:b/>
          <w:i w:val="0"/>
          <w:sz w:val="28"/>
          <w:szCs w:val="28"/>
        </w:rPr>
        <w:t xml:space="preserve">Основная форма организации учебного процесса - классно-урочная: </w:t>
      </w:r>
      <w:r w:rsidRPr="008D461A">
        <w:rPr>
          <w:rStyle w:val="FontStyle50"/>
          <w:i w:val="0"/>
          <w:sz w:val="28"/>
          <w:szCs w:val="28"/>
        </w:rPr>
        <w:t xml:space="preserve"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</w:t>
      </w:r>
      <w:proofErr w:type="spellStart"/>
      <w:r w:rsidRPr="008D461A">
        <w:rPr>
          <w:rStyle w:val="FontStyle50"/>
          <w:i w:val="0"/>
          <w:sz w:val="28"/>
          <w:szCs w:val="28"/>
        </w:rPr>
        <w:t>видеоурок</w:t>
      </w:r>
      <w:proofErr w:type="spellEnd"/>
      <w:r w:rsidRPr="008D461A">
        <w:rPr>
          <w:rStyle w:val="FontStyle50"/>
          <w:i w:val="0"/>
          <w:sz w:val="28"/>
          <w:szCs w:val="28"/>
        </w:rPr>
        <w:t xml:space="preserve">. 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0"/>
          <w:b/>
          <w:i w:val="0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876F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Рабочая программа ориентирована на использование следующего УМК:</w:t>
      </w:r>
    </w:p>
    <w:p w:rsidR="005E7454" w:rsidRPr="009876FF" w:rsidRDefault="005E7454" w:rsidP="005E7454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Горяева Н.А. Изобразительное искусство. Декоративно-прикладное искусство в жизни человека. </w:t>
      </w:r>
      <w:proofErr w:type="gramStart"/>
      <w:r w:rsidRPr="009876FF">
        <w:rPr>
          <w:rFonts w:ascii="Times New Roman" w:hAnsi="Times New Roman" w:cs="Times New Roman"/>
          <w:sz w:val="28"/>
          <w:szCs w:val="28"/>
        </w:rPr>
        <w:t xml:space="preserve">Учебник 5 класс (под ред. </w:t>
      </w:r>
      <w:proofErr w:type="spellStart"/>
      <w:r w:rsidRPr="009876FF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9876FF">
        <w:rPr>
          <w:rFonts w:ascii="Times New Roman" w:hAnsi="Times New Roman" w:cs="Times New Roman"/>
          <w:sz w:val="28"/>
          <w:szCs w:val="28"/>
        </w:rPr>
        <w:t>,.- М.: Просвещение, 2014.</w:t>
      </w:r>
      <w:proofErr w:type="gramEnd"/>
    </w:p>
    <w:p w:rsidR="005E7454" w:rsidRPr="009876FF" w:rsidRDefault="005E7454" w:rsidP="005E7454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FF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9876FF">
        <w:rPr>
          <w:rFonts w:ascii="Times New Roman" w:hAnsi="Times New Roman" w:cs="Times New Roman"/>
          <w:sz w:val="28"/>
          <w:szCs w:val="28"/>
        </w:rPr>
        <w:t xml:space="preserve"> Л.А. Изобразительное искусство. Искусство в жизни человека. 6 класс : </w:t>
      </w:r>
      <w:proofErr w:type="spellStart"/>
      <w:r w:rsidRPr="009876F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876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876F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98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6F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876FF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9876FF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9876FF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9876FF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9876FF">
        <w:rPr>
          <w:rFonts w:ascii="Times New Roman" w:hAnsi="Times New Roman" w:cs="Times New Roman"/>
          <w:sz w:val="28"/>
          <w:szCs w:val="28"/>
        </w:rPr>
        <w:t>. – 6-е изд. -  М.: Просвещение, 2016</w:t>
      </w:r>
    </w:p>
    <w:p w:rsidR="005E7454" w:rsidRPr="009876FF" w:rsidRDefault="005E7454" w:rsidP="005E7454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FF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9876FF">
        <w:rPr>
          <w:rFonts w:ascii="Times New Roman" w:hAnsi="Times New Roman" w:cs="Times New Roman"/>
          <w:sz w:val="28"/>
          <w:szCs w:val="28"/>
        </w:rPr>
        <w:t xml:space="preserve"> А.С. Изобразительное искусство. Дизайн и архитектура в жизни человека. Учебник для 7 класса общеобразовательных учреждений. / А.С. </w:t>
      </w:r>
      <w:proofErr w:type="gramStart"/>
      <w:r w:rsidRPr="009876FF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9876FF">
        <w:rPr>
          <w:rFonts w:ascii="Times New Roman" w:hAnsi="Times New Roman" w:cs="Times New Roman"/>
          <w:sz w:val="28"/>
          <w:szCs w:val="28"/>
        </w:rPr>
        <w:t xml:space="preserve">, Г.Е. Гуров; под ред. </w:t>
      </w:r>
      <w:proofErr w:type="spellStart"/>
      <w:r w:rsidRPr="009876FF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9876FF">
        <w:rPr>
          <w:rFonts w:ascii="Times New Roman" w:hAnsi="Times New Roman" w:cs="Times New Roman"/>
          <w:sz w:val="28"/>
          <w:szCs w:val="28"/>
        </w:rPr>
        <w:t>, - 6-е изд. - М.: Просвещение, 2017.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процесса, который   включает ПК, электронную энциклопедию,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FF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плане.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1"/>
          <w:sz w:val="28"/>
          <w:szCs w:val="28"/>
        </w:rPr>
      </w:pPr>
      <w:r w:rsidRPr="008D461A">
        <w:rPr>
          <w:rStyle w:val="FontStyle51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280 часов для обязательного изучения «Искусства» на этапе основного общего образования, которое представлено двумя образовательными компонентами: «Изобразительное искусство» и «Музыкальное искусство». В том числе: на «Изобразительное искусство» в 5, 6, 7 классах – по 35 часов, из расчета 1 учебный час в неделю. Примерная </w:t>
      </w:r>
      <w:r w:rsidRPr="008D461A">
        <w:rPr>
          <w:rStyle w:val="FontStyle51"/>
          <w:sz w:val="28"/>
          <w:szCs w:val="28"/>
        </w:rPr>
        <w:lastRenderedPageBreak/>
        <w:t>программа «Изобразительное искусство» в 5-7 классах рассчитана на 105 учебных часов. При этом в ней предусмотрен резерв свободного учебного времени в объеме 14 учебных часов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В данной рабочей программе по 34 часа в 5, 6, 7 классах, так как в 2018-2019 учебном году 34 рабочих недели.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1" w:name="bookmark3"/>
      <w:r w:rsidRPr="009876F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Отличительные особенности программы</w:t>
      </w:r>
      <w:bookmarkEnd w:id="1"/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Arial Unicode MS" w:hAnsi="Times New Roman" w:cs="Times New Roman"/>
          <w:color w:val="000000"/>
          <w:sz w:val="28"/>
          <w:szCs w:val="28"/>
        </w:rPr>
        <w:t>Данная программа конкретизирует содержание предметных тем образовательного стандарта, дает распределение учебных часов по разделам курса и задает последовательность изучения материала. Рабочая программа содействует реализации единой концепции образования, сохраняя при этом условия для вариативного изучения предмета и проявления творческой инициативы учителей.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2" w:name="bookmark4"/>
      <w:r w:rsidRPr="009876F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  <w:bookmarkEnd w:id="2"/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8D461A">
        <w:rPr>
          <w:rFonts w:ascii="Times New Roman" w:hAnsi="Times New Roman" w:cs="Times New Roman"/>
          <w:sz w:val="28"/>
          <w:szCs w:val="28"/>
        </w:rPr>
        <w:t xml:space="preserve"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 </w:t>
      </w:r>
      <w:proofErr w:type="gramEnd"/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1A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</w:t>
      </w:r>
      <w:r w:rsidRPr="008D461A">
        <w:rPr>
          <w:rFonts w:ascii="Times New Roman" w:hAnsi="Times New Roman" w:cs="Times New Roman"/>
          <w:sz w:val="28"/>
          <w:szCs w:val="28"/>
        </w:rPr>
        <w:lastRenderedPageBreak/>
        <w:t xml:space="preserve">средство создания художественного образа и передачи эмоционального отношения человека к миру.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61A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 связи осуществляются с уроками музыки и литературы, при прохождении отдельных тем используются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 связи с биологией (строение растений, животных, пластическая анатомия человека, связи в природе), историей (образ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эпохии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 </w:t>
      </w:r>
      <w:proofErr w:type="gramEnd"/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D461A">
        <w:rPr>
          <w:rFonts w:ascii="Times New Roman" w:hAnsi="Times New Roman" w:cs="Times New Roman"/>
          <w:sz w:val="28"/>
          <w:szCs w:val="28"/>
        </w:rPr>
        <w:t xml:space="preserve"> программы 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освоения учебного предмета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461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8D4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на достижение учащимися личностных, метапредметных и предметных результатов.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8D461A">
        <w:rPr>
          <w:rFonts w:ascii="Times New Roman" w:eastAsia="Times New Roman" w:hAnsi="Times New Roman" w:cs="Times New Roman"/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E7454" w:rsidRPr="009876FF" w:rsidRDefault="005E7454" w:rsidP="005E7454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E7454" w:rsidRPr="009876FF" w:rsidRDefault="005E7454" w:rsidP="005E7454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5E7454" w:rsidRPr="009876FF" w:rsidRDefault="005E7454" w:rsidP="005E7454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5E7454" w:rsidRPr="009876FF" w:rsidRDefault="005E7454" w:rsidP="005E7454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</w:t>
      </w: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способности вести диалог с другими людьми и достигать в нем взаимопонимания;</w:t>
      </w:r>
    </w:p>
    <w:p w:rsidR="005E7454" w:rsidRPr="009876FF" w:rsidRDefault="005E7454" w:rsidP="005E7454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E7454" w:rsidRPr="009876FF" w:rsidRDefault="005E7454" w:rsidP="005E7454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взрослыми в процессе </w:t>
      </w:r>
      <w:proofErr w:type="gramStart"/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образователь-ной</w:t>
      </w:r>
      <w:proofErr w:type="gramEnd"/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творческой деятельности;</w:t>
      </w:r>
    </w:p>
    <w:p w:rsidR="005E7454" w:rsidRPr="009876FF" w:rsidRDefault="005E7454" w:rsidP="005E7454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E7454" w:rsidRPr="009876FF" w:rsidRDefault="005E7454" w:rsidP="005E7454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98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результаты</w:t>
      </w:r>
      <w:r w:rsidR="003B4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61A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E7454" w:rsidRPr="009876FF" w:rsidRDefault="005E7454" w:rsidP="005E745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7454" w:rsidRPr="009876FF" w:rsidRDefault="005E7454" w:rsidP="005E745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E7454" w:rsidRPr="009876FF" w:rsidRDefault="005E7454" w:rsidP="005E745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7454" w:rsidRPr="009876FF" w:rsidRDefault="005E7454" w:rsidP="005E745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5E7454" w:rsidRPr="009876FF" w:rsidRDefault="005E7454" w:rsidP="005E745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E7454" w:rsidRPr="009876FF" w:rsidRDefault="005E7454" w:rsidP="005E745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r w:rsidRPr="008D461A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E7454" w:rsidRPr="009876FF" w:rsidRDefault="005E7454" w:rsidP="005E7454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E7454" w:rsidRPr="009876FF" w:rsidRDefault="005E7454" w:rsidP="005E7454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E7454" w:rsidRPr="009876FF" w:rsidRDefault="005E7454" w:rsidP="005E7454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E7454" w:rsidRPr="009876FF" w:rsidRDefault="005E7454" w:rsidP="005E7454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E7454" w:rsidRPr="009876FF" w:rsidRDefault="005E7454" w:rsidP="005E7454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E7454" w:rsidRPr="009876FF" w:rsidRDefault="005E7454" w:rsidP="005E7454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E7454" w:rsidRPr="009876FF" w:rsidRDefault="005E7454" w:rsidP="005E7454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E7454" w:rsidRPr="009876FF" w:rsidRDefault="005E7454" w:rsidP="005E7454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5E7454" w:rsidRPr="009876FF" w:rsidRDefault="005E7454" w:rsidP="005E7454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E7454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7BE9" w:rsidRPr="0076488F" w:rsidRDefault="00537BE9" w:rsidP="00537BE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8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контингента учащихся</w:t>
      </w:r>
    </w:p>
    <w:p w:rsidR="00537BE9" w:rsidRPr="008D461A" w:rsidRDefault="00537BE9" w:rsidP="00537BE9">
      <w:pPr>
        <w:spacing w:after="0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37BE9" w:rsidRPr="0061004F" w:rsidRDefault="00537BE9" w:rsidP="00537BE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составлена с учетом </w:t>
      </w:r>
      <w:r w:rsidRPr="0061004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особенностей обучающихся и специфики классных коллективов. </w:t>
      </w:r>
      <w:r w:rsidRPr="0061004F">
        <w:rPr>
          <w:rFonts w:ascii="Times New Roman" w:hAnsi="Times New Roman" w:cs="Times New Roman"/>
          <w:sz w:val="28"/>
          <w:szCs w:val="28"/>
        </w:rPr>
        <w:t>В основном дети (5-7 классов) общительны, активны, отличаются высоким темпом работы.</w:t>
      </w:r>
      <w:r w:rsidRPr="0061004F">
        <w:rPr>
          <w:rFonts w:ascii="Times New Roman" w:hAnsi="Times New Roman"/>
          <w:sz w:val="28"/>
          <w:szCs w:val="28"/>
        </w:rPr>
        <w:t xml:space="preserve"> </w:t>
      </w:r>
      <w:r w:rsidRPr="0061004F">
        <w:rPr>
          <w:rStyle w:val="extended-textfull"/>
          <w:rFonts w:ascii="Times New Roman" w:hAnsi="Times New Roman" w:cs="Times New Roman"/>
          <w:sz w:val="28"/>
          <w:szCs w:val="28"/>
        </w:rPr>
        <w:t>По итогам прошлого года все ученики успевают на 100%, однако е</w:t>
      </w:r>
      <w:r w:rsidRPr="0061004F">
        <w:rPr>
          <w:rFonts w:ascii="Times New Roman" w:hAnsi="Times New Roman" w:cs="Times New Roman"/>
          <w:sz w:val="28"/>
          <w:szCs w:val="28"/>
        </w:rPr>
        <w:t>сть дети, которым необходимо больше времени для усвоения материала. В связи с этим предлагаются дифференцированные задания на разных этапах урока, запланированы групповые формы работы с учетом индивидуальных особенностей: памяти, внимания, воображения, мышления, уровня работоспособности, темпа деятельности.</w:t>
      </w:r>
    </w:p>
    <w:p w:rsidR="005E7454" w:rsidRPr="008D461A" w:rsidRDefault="005E7454" w:rsidP="00537BE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FF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</w:t>
      </w:r>
    </w:p>
    <w:p w:rsidR="005E7454" w:rsidRDefault="005E7454" w:rsidP="005E74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FF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proofErr w:type="gramStart"/>
      <w:r w:rsidRPr="009876FF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9876FF">
        <w:rPr>
          <w:rFonts w:ascii="Times New Roman" w:hAnsi="Times New Roman" w:cs="Times New Roman"/>
          <w:b/>
          <w:sz w:val="28"/>
          <w:szCs w:val="28"/>
        </w:rPr>
        <w:t xml:space="preserve"> обучающимися</w:t>
      </w: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основной школы учащиеся </w:t>
      </w:r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должны: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876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5 класс</w:t>
      </w:r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истоки и специфику образного языка декоративно-прикладного искусства;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несколько народных художественных промыслов России;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</w:t>
      </w: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Хохломы и т. д.) на основе ритмического повтора изобразительных или геометрических элементов;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E7454" w:rsidRPr="009876FF" w:rsidRDefault="005E7454" w:rsidP="005E7454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навыком работы в конкретном материале (батик, витраж и т. п.)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876F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 класс: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знать о месте и значении изобразительных иску</w:t>
      </w:r>
      <w:proofErr w:type="gramStart"/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сств в к</w:t>
      </w:r>
      <w:proofErr w:type="gramEnd"/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ультуре: в жизни общества и жизни человека;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знать 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знать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знать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знать 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знать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знать основные средства художественной выразительности в изобразительном искусстве: линия, пятно, тон, цвет, форма, перспектива;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иметь навыки конструктивного видения формы предмета, владеть первичными навыками плоского и объемного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иметь опыт творческой композиционной работы в разных материалах с натуры, по памяти  и по воображению;</w:t>
      </w:r>
    </w:p>
    <w:p w:rsidR="005E7454" w:rsidRPr="009876FF" w:rsidRDefault="005E7454" w:rsidP="005E7454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6FF">
        <w:rPr>
          <w:rFonts w:ascii="Times New Roman" w:eastAsia="Calibri" w:hAnsi="Times New Roman" w:cs="Times New Roman"/>
          <w:sz w:val="28"/>
          <w:szCs w:val="28"/>
          <w:lang w:eastAsia="en-US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</w:pPr>
      <w:r w:rsidRPr="009876F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7 класс: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уметь анализировать произведения архитектуры и дизайна; знать 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место конструктивных иску</w:t>
      </w:r>
      <w:proofErr w:type="gramStart"/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сств в р</w:t>
      </w:r>
      <w:proofErr w:type="gramEnd"/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яду пластических искусств, их </w:t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общие начала и специфику;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понимать особенности образного языка конструктивных видов ис</w:t>
      </w: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кусства, единство функционального и художественно-образных на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чал и их социальную роль;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знать основные этапы развития и истории архитектуры и дизайна, </w:t>
      </w: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тенденции современного конструктивного искусства;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конструировать объемно-пространственные композиции, моделиро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вать архитектурно-дизайнерские объекты (в графике и объеме);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моделировать в своем творчестве основные этапы художественно-</w:t>
      </w: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производственного процесса в конструктивных искусствах; 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работать с натуры, по памяти и воображению над зарисовкой и про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ектированием конкретных зданий и вещной среды;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конструировать основные объемно-пространственные объекты, реа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лизуя при этом фронтальную, объемную и глубинно-пространствен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ную композицию; использовать в макетных и графических компо</w:t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зициях ритм линий, цвета, объемов, статику и динамику тектони</w:t>
      </w:r>
      <w:r w:rsidRPr="00987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  <w:t>ки и фактур;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владеть навыками формообразования, использования объемов в ди</w:t>
      </w: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зайне и архитектуре (макеты из бумаги, картона, пластилина); соз</w:t>
      </w: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давать композиционные макеты объектов на предметной плоскости </w:t>
      </w: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в пространстве;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создавать с натуры и по воображению архитектурные образы гра</w:t>
      </w:r>
      <w:r w:rsidRPr="00987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фическими материалами и др.; работать над эскизом монументаль</w:t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ного  произведения  (витраж,  мозаика,  роспись,  монументальная </w:t>
      </w: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скульптура); использовать выразительный язык при моделировании </w:t>
      </w: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архитектурного ансамбля; </w:t>
      </w:r>
    </w:p>
    <w:p w:rsidR="005E7454" w:rsidRPr="009876FF" w:rsidRDefault="005E7454" w:rsidP="005E7454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использовать разнообразные художественные материалы;</w:t>
      </w:r>
    </w:p>
    <w:p w:rsidR="005E7454" w:rsidRDefault="005E7454" w:rsidP="005E7454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37BE9" w:rsidRDefault="00537BE9" w:rsidP="005E7454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37BE9" w:rsidRPr="008D461A" w:rsidRDefault="00537BE9" w:rsidP="005E7454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6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</w:t>
      </w: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6FF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Pr="0098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6FF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5 - </w:t>
      </w:r>
      <w:proofErr w:type="spellStart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научится: </w:t>
      </w:r>
    </w:p>
    <w:p w:rsidR="005E7454" w:rsidRPr="009876FF" w:rsidRDefault="005E7454" w:rsidP="005E7454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понимать истоки и специфику образного языка декоративно-прикладного искусства;</w:t>
      </w:r>
    </w:p>
    <w:p w:rsidR="005E7454" w:rsidRPr="009876FF" w:rsidRDefault="005E7454" w:rsidP="005E7454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различать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— варьирование традиционных образов, мотивов, сюжетов);</w:t>
      </w:r>
    </w:p>
    <w:p w:rsidR="005E7454" w:rsidRPr="009876FF" w:rsidRDefault="005E7454" w:rsidP="005E7454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понимать семантическое значение традиционных образов, мотивов (древо жизни, конь, птица, солярные знаки);</w:t>
      </w:r>
    </w:p>
    <w:p w:rsidR="005E7454" w:rsidRPr="009876FF" w:rsidRDefault="005E7454" w:rsidP="005E7454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видеть связь времён в народном искусстве;</w:t>
      </w:r>
    </w:p>
    <w:p w:rsidR="005E7454" w:rsidRPr="009876FF" w:rsidRDefault="005E7454" w:rsidP="005E7454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понимать место и роль декоративного искусства в жизни человека и общества в разные времена;</w:t>
      </w:r>
    </w:p>
    <w:p w:rsidR="005E7454" w:rsidRPr="009876FF" w:rsidRDefault="005E7454" w:rsidP="005E7454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представлять несколько народных промыслов, историю их возникновения и развития (Гжель, </w:t>
      </w:r>
      <w:proofErr w:type="spellStart"/>
      <w:r w:rsidRPr="009876FF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9876FF">
        <w:rPr>
          <w:rFonts w:ascii="Times New Roman" w:hAnsi="Times New Roman" w:cs="Times New Roman"/>
          <w:sz w:val="28"/>
          <w:szCs w:val="28"/>
        </w:rPr>
        <w:t>, Хохлома, Городец);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FF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5E7454" w:rsidRPr="009876FF" w:rsidRDefault="005E7454" w:rsidP="005E7454">
      <w:pPr>
        <w:pStyle w:val="a4"/>
        <w:numPr>
          <w:ilvl w:val="0"/>
          <w:numId w:val="12"/>
        </w:numPr>
        <w:spacing w:after="0"/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различать по стилистическим особенностям декоративное искусство разных времён: </w:t>
      </w:r>
      <w:r w:rsidRPr="009876F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Древнего Египта, </w:t>
      </w:r>
      <w:r w:rsidRPr="009876FF">
        <w:rPr>
          <w:rFonts w:ascii="Times New Roman" w:eastAsia="Times New Roman" w:hAnsi="Times New Roman" w:cs="Times New Roman"/>
          <w:spacing w:val="4"/>
          <w:sz w:val="28"/>
          <w:szCs w:val="28"/>
        </w:rPr>
        <w:t>Древней  Греции,  Китая, Средневековой  Европы, Западной  Евро</w:t>
      </w:r>
      <w:r w:rsidRPr="009876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пы </w:t>
      </w:r>
      <w:r w:rsidRPr="009876FF">
        <w:rPr>
          <w:rFonts w:ascii="Times New Roman" w:eastAsia="Times New Roman" w:hAnsi="Times New Roman" w:cs="Times New Roman"/>
          <w:spacing w:val="9"/>
          <w:sz w:val="28"/>
          <w:szCs w:val="28"/>
          <w:lang w:val="en-US"/>
        </w:rPr>
        <w:t>XVII</w:t>
      </w:r>
      <w:r w:rsidRPr="009876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века</w:t>
      </w:r>
      <w:r w:rsidRPr="009876FF">
        <w:rPr>
          <w:rFonts w:ascii="Times New Roman" w:hAnsi="Times New Roman" w:cs="Times New Roman"/>
          <w:sz w:val="28"/>
          <w:szCs w:val="28"/>
        </w:rPr>
        <w:t>;</w:t>
      </w:r>
    </w:p>
    <w:p w:rsidR="005E7454" w:rsidRPr="009876FF" w:rsidRDefault="005E7454" w:rsidP="005E7454">
      <w:pPr>
        <w:pStyle w:val="a4"/>
        <w:numPr>
          <w:ilvl w:val="0"/>
          <w:numId w:val="12"/>
        </w:numPr>
        <w:spacing w:after="0"/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различать по материалу, технике исполнения современные виды декоративно-прикладного искусства (художественное стекло, керамика,  ковка, литье, гобелен, батик и т. Д.);</w:t>
      </w:r>
    </w:p>
    <w:p w:rsidR="005E7454" w:rsidRPr="009876FF" w:rsidRDefault="005E7454" w:rsidP="005E7454">
      <w:pPr>
        <w:pStyle w:val="a4"/>
        <w:numPr>
          <w:ilvl w:val="0"/>
          <w:numId w:val="12"/>
        </w:numPr>
        <w:spacing w:after="0"/>
        <w:ind w:left="295" w:hanging="295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представлять тенденции развития современного повседневного и выставочного искусства.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5 – </w:t>
      </w:r>
      <w:proofErr w:type="spellStart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получит возможность:</w:t>
      </w:r>
    </w:p>
    <w:p w:rsidR="005E7454" w:rsidRPr="009876FF" w:rsidRDefault="005E7454" w:rsidP="005E7454">
      <w:pPr>
        <w:pStyle w:val="a4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отражать в рисунках и проектах единство формы и декора (на доступном уровне);</w:t>
      </w:r>
    </w:p>
    <w:p w:rsidR="005E7454" w:rsidRPr="009876FF" w:rsidRDefault="005E7454" w:rsidP="005E7454">
      <w:pPr>
        <w:pStyle w:val="a4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пользоваться приемами традиционного письма при выполнении  практических заданий (Гжель,  Городец,  </w:t>
      </w:r>
      <w:proofErr w:type="spellStart"/>
      <w:r w:rsidRPr="009876FF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9876FF">
        <w:rPr>
          <w:rFonts w:ascii="Times New Roman" w:hAnsi="Times New Roman" w:cs="Times New Roman"/>
          <w:sz w:val="28"/>
          <w:szCs w:val="28"/>
        </w:rPr>
        <w:t>, а также местные промыслы);</w:t>
      </w:r>
    </w:p>
    <w:p w:rsidR="005E7454" w:rsidRPr="009876FF" w:rsidRDefault="005E7454" w:rsidP="005E7454">
      <w:pPr>
        <w:pStyle w:val="a4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пользоваться языком декоративно-прикладного   искусства, принципами декоративного обобщения;</w:t>
      </w:r>
    </w:p>
    <w:p w:rsidR="005E7454" w:rsidRPr="009876FF" w:rsidRDefault="005E7454" w:rsidP="005E7454">
      <w:pPr>
        <w:pStyle w:val="a4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выстраивать декоративные, орнаментальные композиции в традиции  народного искусства на основе ритмического повтора изобразительных или геометрических элементов;</w:t>
      </w:r>
    </w:p>
    <w:p w:rsidR="005E7454" w:rsidRPr="009876FF" w:rsidRDefault="005E7454" w:rsidP="005E7454">
      <w:pPr>
        <w:pStyle w:val="a4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lastRenderedPageBreak/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5E7454" w:rsidRPr="009876FF" w:rsidRDefault="005E7454" w:rsidP="005E7454">
      <w:pPr>
        <w:pStyle w:val="a4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5E7454" w:rsidRPr="009876FF" w:rsidRDefault="005E7454" w:rsidP="005E7454">
      <w:pPr>
        <w:pStyle w:val="a4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материале;</w:t>
      </w:r>
    </w:p>
    <w:p w:rsidR="005E7454" w:rsidRPr="009876FF" w:rsidRDefault="005E7454" w:rsidP="005E7454">
      <w:pPr>
        <w:pStyle w:val="a4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представлять тенденции развития современного повседневного и выставочного искусства.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6 – </w:t>
      </w:r>
      <w:proofErr w:type="spellStart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научится:</w:t>
      </w:r>
    </w:p>
    <w:p w:rsidR="005E7454" w:rsidRPr="009876FF" w:rsidRDefault="005E7454" w:rsidP="005E7454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понимать место и значение изобразительных иску</w:t>
      </w:r>
      <w:proofErr w:type="gramStart"/>
      <w:r w:rsidRPr="009876FF">
        <w:rPr>
          <w:rFonts w:ascii="Times New Roman" w:hAnsi="Times New Roman" w:cs="Times New Roman"/>
          <w:sz w:val="28"/>
          <w:szCs w:val="28"/>
        </w:rPr>
        <w:t>сств в ж</w:t>
      </w:r>
      <w:proofErr w:type="gramEnd"/>
      <w:r w:rsidRPr="009876FF">
        <w:rPr>
          <w:rFonts w:ascii="Times New Roman" w:hAnsi="Times New Roman" w:cs="Times New Roman"/>
          <w:sz w:val="28"/>
          <w:szCs w:val="28"/>
        </w:rPr>
        <w:t xml:space="preserve">изни человека и общества; </w:t>
      </w:r>
    </w:p>
    <w:p w:rsidR="005E7454" w:rsidRPr="009876FF" w:rsidRDefault="005E7454" w:rsidP="005E7454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видеть взаимосвязь  реальной действительности и ее художественного изображения в искусстве, ее претворении в художественный образ; </w:t>
      </w:r>
    </w:p>
    <w:p w:rsidR="005E7454" w:rsidRPr="009876FF" w:rsidRDefault="005E7454" w:rsidP="005E7454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различать основные виды и жанры изобразительных (пластических) искусств;</w:t>
      </w:r>
    </w:p>
    <w:p w:rsidR="005E7454" w:rsidRPr="009876FF" w:rsidRDefault="005E7454" w:rsidP="005E7454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узнавать выдающихся представителей русского и зарубежного искусства и их основные произведения; наиболее крупные художественные музеи России и мира;</w:t>
      </w:r>
    </w:p>
    <w:p w:rsidR="005E7454" w:rsidRPr="009876FF" w:rsidRDefault="005E7454" w:rsidP="005E7454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FF">
        <w:rPr>
          <w:rFonts w:ascii="Times New Roman" w:hAnsi="Times New Roman" w:cs="Times New Roman"/>
          <w:sz w:val="28"/>
          <w:szCs w:val="28"/>
        </w:rPr>
        <w:t>основам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E7454" w:rsidRPr="009876FF" w:rsidRDefault="005E7454" w:rsidP="005E7454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основным этапам  развития портрета, пейзажа и натюрморта в истории искусства;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F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E7454" w:rsidRPr="009876FF" w:rsidRDefault="005E7454" w:rsidP="005E7454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9876FF">
        <w:rPr>
          <w:rFonts w:ascii="Times New Roman" w:hAnsi="Times New Roman" w:cs="Times New Roman"/>
          <w:sz w:val="28"/>
          <w:szCs w:val="28"/>
        </w:rPr>
        <w:t>сств в тв</w:t>
      </w:r>
      <w:proofErr w:type="gramEnd"/>
      <w:r w:rsidRPr="009876FF">
        <w:rPr>
          <w:rFonts w:ascii="Times New Roman" w:hAnsi="Times New Roman" w:cs="Times New Roman"/>
          <w:sz w:val="28"/>
          <w:szCs w:val="28"/>
        </w:rPr>
        <w:t>орческой деятельности;</w:t>
      </w:r>
    </w:p>
    <w:p w:rsidR="005E7454" w:rsidRPr="009876FF" w:rsidRDefault="005E7454" w:rsidP="005E7454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5E7454" w:rsidRPr="009876FF" w:rsidRDefault="005E7454" w:rsidP="005E7454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ориентироваться в основных явлениях русского и мирового искусства, узнавать изученные произведения;</w:t>
      </w:r>
    </w:p>
    <w:p w:rsidR="005E7454" w:rsidRPr="009876FF" w:rsidRDefault="005E7454" w:rsidP="005E7454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E7454" w:rsidRPr="009876FF" w:rsidRDefault="005E7454" w:rsidP="005E7454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воспринимать произведения  искусства и аргументировано анализировать разные уровни своего восприятия, понимать  изобразительные метафоры и видеть  целостную  картину мира, присущую произведению искусств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6 - </w:t>
      </w:r>
      <w:proofErr w:type="spellStart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получит возможность:</w:t>
      </w:r>
    </w:p>
    <w:p w:rsidR="005E7454" w:rsidRPr="009876FF" w:rsidRDefault="005E7454" w:rsidP="005E7454">
      <w:pPr>
        <w:pStyle w:val="a4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76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876FF">
        <w:rPr>
          <w:rFonts w:ascii="Times New Roman" w:hAnsi="Times New Roman" w:cs="Times New Roman"/>
          <w:sz w:val="28"/>
          <w:szCs w:val="28"/>
        </w:rPr>
        <w:t>:</w:t>
      </w:r>
    </w:p>
    <w:p w:rsidR="005E7454" w:rsidRPr="009876FF" w:rsidRDefault="005E7454" w:rsidP="005E7454">
      <w:pPr>
        <w:pStyle w:val="a4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восприятия и оценки произведений искусства;</w:t>
      </w:r>
    </w:p>
    <w:p w:rsidR="005E7454" w:rsidRPr="009876FF" w:rsidRDefault="005E7454" w:rsidP="005E7454">
      <w:pPr>
        <w:pStyle w:val="a4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6FF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 в рисунке и живописи (с натуры, по памяти,  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7- </w:t>
      </w:r>
      <w:proofErr w:type="spellStart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Pr="00987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научится:</w:t>
      </w:r>
    </w:p>
    <w:p w:rsidR="005E7454" w:rsidRPr="009876FF" w:rsidRDefault="005E7454" w:rsidP="005E7454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понимать особенности образного языка конструктивных видов ис</w:t>
      </w: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кусства, единство функционального и художественно-образных на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чал и их социальную роль;</w:t>
      </w:r>
    </w:p>
    <w:p w:rsidR="005E7454" w:rsidRPr="009876FF" w:rsidRDefault="005E7454" w:rsidP="005E7454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понимать  основные этапы развития и истории архитектуры и дизайна, </w:t>
      </w: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тенденции современного конструктивного искусства;</w:t>
      </w:r>
    </w:p>
    <w:p w:rsidR="005E7454" w:rsidRPr="009876FF" w:rsidRDefault="005E7454" w:rsidP="005E7454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владеть навыками формообразования, использования объемов в ди</w:t>
      </w: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зайне и архитектуре (макеты из бумаги, картона, пластилина); соз</w:t>
      </w: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давать композиционные макеты объектов на предметной плоскости </w:t>
      </w: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в пространстве;</w:t>
      </w:r>
    </w:p>
    <w:p w:rsidR="005E7454" w:rsidRPr="009876FF" w:rsidRDefault="005E7454" w:rsidP="005E7454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создавать с натуры и по воображению архитектурные образы гра</w:t>
      </w:r>
      <w:r w:rsidRPr="00987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фическими материалами и др.; работать над эскизом монументаль</w:t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ного  произведения  (витраж,  мозаика,  роспись,  монументальная </w:t>
      </w: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скульптура); использовать выразительный язык при моделировании </w:t>
      </w:r>
      <w:r w:rsidRPr="00987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архитектурного ансамбля; </w:t>
      </w:r>
    </w:p>
    <w:p w:rsidR="005E7454" w:rsidRPr="009876FF" w:rsidRDefault="005E7454" w:rsidP="005E7454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использовать разнообразные художественные материалы.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E7454" w:rsidRPr="009876FF" w:rsidRDefault="005E7454" w:rsidP="005E7454">
      <w:pPr>
        <w:pStyle w:val="a4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анализировать произведения архитектуры и дизайна; знать 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место конструктивных иску</w:t>
      </w:r>
      <w:proofErr w:type="gramStart"/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сств в р</w:t>
      </w:r>
      <w:proofErr w:type="gramEnd"/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яду пластических искусств, их </w:t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общие начала и специфику;</w:t>
      </w:r>
    </w:p>
    <w:p w:rsidR="005E7454" w:rsidRPr="009876FF" w:rsidRDefault="005E7454" w:rsidP="005E7454">
      <w:pPr>
        <w:pStyle w:val="a4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работать с натуры, по памяти и воображению над зарисовкой и про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ектированием конкретных зданий и вещной среды;</w:t>
      </w:r>
    </w:p>
    <w:p w:rsidR="005E7454" w:rsidRPr="009876FF" w:rsidRDefault="005E7454" w:rsidP="005E7454">
      <w:pPr>
        <w:pStyle w:val="a4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конструировать основные объемно-пространственные объекты, реа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лизуя при этом фронтальную, объемную и глубинно-пространствен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ную композицию; использовать в макетных и графических компо</w:t>
      </w: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зициях ритм линий, цвета, объемов, статику и динамику тектони</w:t>
      </w:r>
      <w:r w:rsidRPr="00987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  <w:t>ки и фактур.</w:t>
      </w:r>
    </w:p>
    <w:p w:rsidR="005E7454" w:rsidRPr="008D461A" w:rsidRDefault="005E7454" w:rsidP="005E7454">
      <w:pPr>
        <w:spacing w:after="0"/>
        <w:ind w:firstLine="851"/>
        <w:jc w:val="both"/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</w:pPr>
      <w:r w:rsidRPr="008D461A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 xml:space="preserve">Выпускник 7- </w:t>
      </w:r>
      <w:proofErr w:type="spellStart"/>
      <w:r w:rsidRPr="008D461A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Pr="008D461A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 xml:space="preserve"> класса получит возможность:</w:t>
      </w:r>
    </w:p>
    <w:p w:rsidR="005E7454" w:rsidRPr="009876FF" w:rsidRDefault="005E7454" w:rsidP="005E7454">
      <w:pPr>
        <w:pStyle w:val="a4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конструировать объемно-пространственные композиции, моделиро</w:t>
      </w:r>
      <w:r w:rsidRPr="00987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87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вать архитектурно-дизайнерские объекты (в графике и объеме);</w:t>
      </w:r>
    </w:p>
    <w:p w:rsidR="005E7454" w:rsidRPr="009876FF" w:rsidRDefault="005E7454" w:rsidP="005E7454">
      <w:pPr>
        <w:pStyle w:val="a4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моделировать в своем творчестве основные этапы художественно-</w:t>
      </w:r>
      <w:r w:rsidRPr="00987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производственного процесса в конструктивных искусствах.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876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Содержание учебного предмета</w:t>
      </w: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876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«Изобразительное искусство» 5 класс</w:t>
      </w: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E7454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четверть.</w:t>
      </w:r>
      <w:proofErr w:type="gramEnd"/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876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Древние корни народного искусства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876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 часов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Древние образы в народном искусстве – 1час.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Традиционные об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разы народного 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прикладного искус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ства как выражение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мифопоэтических представлений че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ловека о мире, как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память народа. Де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коративное изобра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жение как обозна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чение жизненно 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важных для челове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ка смыслов, их ус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ловно-символичес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кий характер.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Убранство русской избы - 1 час.</w:t>
      </w:r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Единство конструкции и декора в традиционном русском жи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лище. Отражение картины мира в трехчастной структуре и образ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строе избы (небо, земля,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подземно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-водный мир). </w:t>
      </w:r>
      <w:r w:rsidRPr="008D461A">
        <w:rPr>
          <w:rFonts w:ascii="Times New Roman" w:eastAsia="Times New Roman" w:hAnsi="Times New Roman" w:cs="Times New Roman"/>
          <w:iCs/>
          <w:sz w:val="28"/>
          <w:szCs w:val="28"/>
        </w:rPr>
        <w:t>Орнамент как ос</w:t>
      </w:r>
      <w:r w:rsidRPr="008D461A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нова декоративного </w:t>
      </w:r>
      <w:r w:rsidRPr="008D461A">
        <w:rPr>
          <w:rFonts w:ascii="Times New Roman" w:eastAsia="Times New Roman" w:hAnsi="Times New Roman" w:cs="Times New Roman"/>
          <w:iCs/>
          <w:sz w:val="28"/>
          <w:szCs w:val="28"/>
        </w:rPr>
        <w:t xml:space="preserve">украшения. 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Внутренний мир русской избы -  1 час.</w:t>
      </w:r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Устройство внутреннего пространства крестьянского дома, его символика (потолок — небо, пол — земля, подпол — подземный  мир, окна — очи, свет и т.д.).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Конструкция, декор предметов народного быта и труда -1час.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Самостоятельная работа. Украшение предметов быта - 1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Русские прялки, деревянная фигурная посуда, предметы тру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да — область конструктивной фантазии, умелого владения мате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ного быта, выявление символического значения декоративных эле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ментов.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Образы и мотивы в орнаментах русской народной вышивки - 1 час.</w:t>
      </w:r>
      <w:r w:rsidRPr="008D4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   Особенности орнамен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тальных построений в вышивках на полотенце.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Творческая работа. Народная праздничная одежда  </w:t>
      </w: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образие форм и 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lastRenderedPageBreak/>
        <w:t>украшений народного праздничного костюма в различных республиках и регионах России. Форма и декор женских головных уборов. Выражение идеи це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лостности мира, нерасторжимой связи земного и небесного в об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разном строе народной праздничной одежды.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 xml:space="preserve">Народные праздничные обряды – 1час.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Календарные народные праздники – это способ участия человек, связанного с землей, в событиях природы, это коллективное ощущение целостности мира. Обрядовые действия народного праздника, их символическое значение.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</w:t>
      </w:r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четверть.</w:t>
      </w:r>
      <w:proofErr w:type="gramEnd"/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Связь времен в народном искусстве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876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 часов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Древние образы в современных народных игрушках –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Живучесть древних образов (коня, птицы, бабы) в современ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ным художественным промыслам. Единство формы и декора в иг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рушке. Цветовой строй и основные элементы росписи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, дымковской,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каргопольской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и других местных форм иг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рушек.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Искусство Гжели. Истоки и современное развитие промысла – 1 час.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Творческая работа. Роспись посуды –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История развития 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промысла, его слия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ние с художествен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ной промышленно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стью. Разнообразие и </w:t>
      </w:r>
      <w:proofErr w:type="spellStart"/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скульптурность</w:t>
      </w:r>
      <w:proofErr w:type="spellEnd"/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посудных форм, единство формы и декора. Особенно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сти гжельской рос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писи: сочетание синего и белого, игра тонов, тоновые контрасты, виртуозный круговой мазок с рас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тяжением, дополненный изящной линией.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>Искусство Городца.</w:t>
      </w: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Истоки и современное развитие промысла - 1 час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Творческая работа. Роспись разделочных досок – 1час.</w:t>
      </w:r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История развития городецкой росписи. Подробное рассмо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кой росписи. Розаны и купавки — основные элементы декоратив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ной композиции. Композиция орнаментальной и сюжетной роспи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си; изящество изображения, отточенность линейного рисунка. Ос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новные приемы городецкой росписи.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 xml:space="preserve">Искусство </w:t>
      </w:r>
      <w:proofErr w:type="spellStart"/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>Жостова</w:t>
      </w:r>
      <w:proofErr w:type="spellEnd"/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Истоки и современное развитие промысла –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Из истории промы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сла. Разнообразие форм подносов и вариантов построения цветочных композиций.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Жостов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ская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Основные приемы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жостовского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письма, 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формирующие бу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кет: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замалевок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тенежка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, прокладка,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бликовка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чертежка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>, привязка.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Щепа. Роспись по лубу и дереву. Тиснение и резьба по бересте – 1 час.</w:t>
      </w:r>
      <w:r w:rsidRPr="009876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>Характерные особенности мезенской деревянной росписи, её основные приемы. Создание формы туеса из плотной бумаги и украшение его в стиле про</w:t>
      </w:r>
      <w:r w:rsidRPr="008D461A">
        <w:rPr>
          <w:rFonts w:ascii="Times New Roman" w:hAnsi="Times New Roman" w:cs="Times New Roman"/>
          <w:sz w:val="28"/>
          <w:szCs w:val="28"/>
        </w:rPr>
        <w:softHyphen/>
        <w:t>мысла.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 народных художественных промыслов в современной жизни –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Преемственность в народных промыслах. Использование традиционных при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емов народных про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мыслов в современ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ном искусстве. Традиционные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худ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>ромыслы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и ремесла волго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3"/>
          <w:sz w:val="28"/>
          <w:szCs w:val="28"/>
        </w:rPr>
        <w:t>градской области. От</w:t>
      </w:r>
      <w:r w:rsidRPr="008D461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личие художествен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ного промысла от ре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месла. Вязание пухо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вых платков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; гли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няная игрушка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; плетение из при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родного материала.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четверть.</w:t>
      </w:r>
      <w:proofErr w:type="gramEnd"/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Декор – человек, общество, время –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 часов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Зачем людям украшения – 1час</w:t>
      </w:r>
      <w:r w:rsidRPr="008D4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Социальная роль </w:t>
      </w:r>
      <w:r w:rsidRPr="008D461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декоративно-при</w:t>
      </w:r>
      <w:r w:rsidRPr="008D461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кладного </w:t>
      </w:r>
      <w:r w:rsidRPr="008D461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искусства </w:t>
      </w:r>
      <w:r w:rsidRPr="008D461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жизни разных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 и народов.</w:t>
      </w:r>
      <w:r w:rsidRPr="008D461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Все предметы декоративного искусства несут на себе печать определенных человеческих отношений. Украсить — значит на</w:t>
      </w:r>
      <w:r w:rsidRPr="008D461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полнить вещь общественно значимым смыслом, определить роль ее хозяина. Эта роль сказывается на всем образном строе вещи.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Декор и положение человека в обществе –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Украшение как по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казатель социально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го статуса человека. Символика изобра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жения и цвета в ук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рашениях Древнего Египта, их связь с мировоззрением египтян. Орнамен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тальные мотивы 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египтян. Различение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национальных осо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бенностей русского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орнамента и орна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мента Египта.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Одежда говорит о человек – 1 час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Самостоятельная работа. Костюм эпохи Древней Греции – 1час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Самостоятельная работа. Греческая керамика – 1 час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Творческая работа. «Бал в интерьере дворца» - 1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Одежда как знак положения человека в обществе. Отли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чие декоративно-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прикладного искус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ства Западной Ев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ропы (эпоха барок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ко) от древнееги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петского, древнеки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тайского своими формами, орнамен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тикой, цветовой гаммой, суть де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кора - выявить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социальный статус 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чем рассказывают гербы и эмблемы– 1 час</w:t>
      </w:r>
    </w:p>
    <w:p w:rsidR="005E7454" w:rsidRPr="009876FF" w:rsidRDefault="005E7454" w:rsidP="005E745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Творческая работа. «Герб моей семьи» - 1час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Самостоятельная работа. Эмблемы для школьных кабинетов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 возникнове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ния и развития ге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ральдического искус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ства. Значение герба. Символика цвета и 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изображения в ге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ральдике. Части клас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сического герба.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Роль декоративного искусства в жизни человека и общества  - 1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Декоративно-при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кладное искусство в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повседневной жиз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ни человека.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четверть.</w:t>
      </w:r>
      <w:proofErr w:type="gramEnd"/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7454" w:rsidRPr="009876F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Декоративное</w:t>
      </w:r>
      <w:r w:rsidR="00841D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искусство в современном мире –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87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 часов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Современное выставочное искусство - 1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Многообразие ма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териалов и техник </w:t>
      </w:r>
      <w:proofErr w:type="gramStart"/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современного</w:t>
      </w:r>
      <w:proofErr w:type="gramEnd"/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ДПИ. 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Роль взаимосвязи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материала, формы и содержания при соз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дании произведения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ДПИ. Изменение соотношения поль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зы и красоты. Виды ДПИ.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>Ты сам – мастер декоративно-прикладного искусства – 1 час.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Выразительное ис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пользование мате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риала. Условность,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обобщенность об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раза. Технология работы с выбранным материалом (плетение, коллаж, керамический рельеф, папье-маше, расписные доски и т. д.)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z w:val="28"/>
          <w:szCs w:val="28"/>
        </w:rPr>
        <w:t>Создание декоративной работы в материале</w:t>
      </w:r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– 1 час. 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Творческая работа. Коллективное панно – 1час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Творческая работа. Кукла-</w:t>
      </w:r>
      <w:proofErr w:type="spellStart"/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берегиня</w:t>
      </w:r>
      <w:proofErr w:type="spellEnd"/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– 1 час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Изготовление куклы-</w:t>
      </w:r>
      <w:proofErr w:type="spellStart"/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берегини</w:t>
      </w:r>
      <w:proofErr w:type="spellEnd"/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 - 1час</w:t>
      </w:r>
    </w:p>
    <w:p w:rsidR="005E7454" w:rsidRPr="009876F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9876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Творческая работа. Декоративная ваза –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>Украшение декоративной вазы. Выразительное ис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пользование мате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риала. Условность, 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t>обобщенность об</w:t>
      </w:r>
      <w:r w:rsidRPr="008D46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раза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Древние образы в современном декоративном искусстве – 1 час.</w:t>
      </w:r>
      <w:r w:rsidRPr="008D46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Итоговая игра-викторина. Итоговая выставка творческих работ. Обобщение знаний по теме «Древние образы в народном искусстве, современное повседневное и выставочное искусство».</w:t>
      </w: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42584F" w:rsidRDefault="005E7454" w:rsidP="005E74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4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5 класс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992"/>
        <w:gridCol w:w="889"/>
        <w:gridCol w:w="812"/>
        <w:gridCol w:w="1524"/>
      </w:tblGrid>
      <w:tr w:rsidR="005E7454" w:rsidRPr="0042584F" w:rsidTr="003B4F87">
        <w:trPr>
          <w:trHeight w:val="252"/>
        </w:trPr>
        <w:tc>
          <w:tcPr>
            <w:tcW w:w="534" w:type="dxa"/>
            <w:vMerge w:val="restart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454" w:rsidRPr="0042584F" w:rsidRDefault="005E7454" w:rsidP="006957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7454" w:rsidRPr="0042584F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454" w:rsidRPr="0042584F" w:rsidRDefault="005E7454" w:rsidP="003B4F87">
            <w:pPr>
              <w:spacing w:after="0"/>
              <w:ind w:left="-108" w:right="-108" w:firstLine="4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5E7454" w:rsidRPr="0042584F" w:rsidRDefault="005E7454" w:rsidP="003B4F87">
            <w:pPr>
              <w:spacing w:after="0"/>
              <w:ind w:left="-108" w:right="-108" w:firstLine="4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E7454" w:rsidRPr="0042584F" w:rsidRDefault="005E7454" w:rsidP="003B4F8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Виртуальная экскурсия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</w:tcPr>
          <w:p w:rsidR="005E7454" w:rsidRPr="0042584F" w:rsidRDefault="005E7454" w:rsidP="003B4F8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</w:t>
            </w:r>
          </w:p>
        </w:tc>
        <w:tc>
          <w:tcPr>
            <w:tcW w:w="812" w:type="dxa"/>
            <w:vMerge w:val="restart"/>
            <w:shd w:val="clear" w:color="auto" w:fill="auto"/>
            <w:textDirection w:val="btLr"/>
          </w:tcPr>
          <w:p w:rsidR="005E7454" w:rsidRPr="0042584F" w:rsidRDefault="005E7454" w:rsidP="003B4F8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524" w:type="dxa"/>
            <w:vMerge w:val="restart"/>
            <w:shd w:val="clear" w:color="auto" w:fill="auto"/>
            <w:textDirection w:val="btLr"/>
          </w:tcPr>
          <w:p w:rsidR="005E7454" w:rsidRPr="0042584F" w:rsidRDefault="005E7454" w:rsidP="003B4F8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Иные формы учебных занятий</w:t>
            </w:r>
          </w:p>
        </w:tc>
      </w:tr>
      <w:tr w:rsidR="005E7454" w:rsidRPr="0042584F" w:rsidTr="003B4F87">
        <w:trPr>
          <w:cantSplit/>
          <w:trHeight w:val="2240"/>
        </w:trPr>
        <w:tc>
          <w:tcPr>
            <w:tcW w:w="534" w:type="dxa"/>
            <w:vMerge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7454" w:rsidRPr="0042584F" w:rsidRDefault="005E7454" w:rsidP="003B4F87">
            <w:pPr>
              <w:spacing w:after="0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E7454" w:rsidRPr="0042584F" w:rsidRDefault="005E7454" w:rsidP="003B4F8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 запланировано</w:t>
            </w:r>
          </w:p>
        </w:tc>
        <w:tc>
          <w:tcPr>
            <w:tcW w:w="992" w:type="dxa"/>
            <w:vMerge/>
            <w:shd w:val="clear" w:color="auto" w:fill="auto"/>
          </w:tcPr>
          <w:p w:rsidR="005E7454" w:rsidRPr="0042584F" w:rsidRDefault="005E7454" w:rsidP="003B4F87">
            <w:pPr>
              <w:spacing w:after="0"/>
              <w:ind w:left="-108" w:right="-108" w:firstLine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E7454" w:rsidRPr="0042584F" w:rsidRDefault="005E7454" w:rsidP="003B4F87">
            <w:pPr>
              <w:spacing w:after="0"/>
              <w:ind w:left="-108" w:right="-108" w:firstLine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E7454" w:rsidRPr="0042584F" w:rsidRDefault="005E7454" w:rsidP="003B4F87">
            <w:pPr>
              <w:spacing w:after="0"/>
              <w:ind w:left="-108" w:right="-108" w:firstLine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E7454" w:rsidRPr="0042584F" w:rsidRDefault="005E7454" w:rsidP="003B4F87">
            <w:pPr>
              <w:spacing w:after="0"/>
              <w:ind w:left="-108" w:right="-108" w:firstLine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454" w:rsidRPr="0042584F" w:rsidTr="003B4F87">
        <w:tc>
          <w:tcPr>
            <w:tcW w:w="534" w:type="dxa"/>
            <w:shd w:val="clear" w:color="auto" w:fill="auto"/>
          </w:tcPr>
          <w:p w:rsidR="005E7454" w:rsidRPr="0042584F" w:rsidRDefault="005E7454" w:rsidP="006957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E7454" w:rsidRPr="0042584F" w:rsidRDefault="005E7454" w:rsidP="006957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89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1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24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ОЭ-1</w:t>
            </w:r>
          </w:p>
        </w:tc>
      </w:tr>
      <w:tr w:rsidR="005E7454" w:rsidRPr="0042584F" w:rsidTr="003B4F87">
        <w:tc>
          <w:tcPr>
            <w:tcW w:w="534" w:type="dxa"/>
            <w:shd w:val="clear" w:color="auto" w:fill="auto"/>
          </w:tcPr>
          <w:p w:rsidR="005E7454" w:rsidRPr="0042584F" w:rsidRDefault="005E7454" w:rsidP="006957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E7454" w:rsidRPr="0042584F" w:rsidRDefault="005E7454" w:rsidP="006957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89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24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7454" w:rsidRPr="0042584F" w:rsidTr="003B4F87">
        <w:tc>
          <w:tcPr>
            <w:tcW w:w="534" w:type="dxa"/>
            <w:shd w:val="clear" w:color="auto" w:fill="auto"/>
          </w:tcPr>
          <w:p w:rsidR="005E7454" w:rsidRPr="0042584F" w:rsidRDefault="005E7454" w:rsidP="006957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E7454" w:rsidRPr="0042584F" w:rsidRDefault="005E7454" w:rsidP="006957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 - человек, общество, 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1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7454" w:rsidRPr="0042584F" w:rsidTr="003B4F87">
        <w:tc>
          <w:tcPr>
            <w:tcW w:w="534" w:type="dxa"/>
            <w:shd w:val="clear" w:color="auto" w:fill="auto"/>
          </w:tcPr>
          <w:p w:rsidR="005E7454" w:rsidRPr="0042584F" w:rsidRDefault="005E7454" w:rsidP="006957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E7454" w:rsidRPr="0042584F" w:rsidRDefault="005E7454" w:rsidP="006957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89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42584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выставка-1</w:t>
            </w:r>
          </w:p>
        </w:tc>
      </w:tr>
      <w:tr w:rsidR="005E7454" w:rsidRPr="0042584F" w:rsidTr="00695718">
        <w:tc>
          <w:tcPr>
            <w:tcW w:w="3369" w:type="dxa"/>
            <w:gridSpan w:val="2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ИТОГО</w:t>
            </w: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5E7454" w:rsidRPr="0042584F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5E7454" w:rsidRPr="0042584F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8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88F" w:rsidRPr="008D461A" w:rsidRDefault="0076488F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42584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Содержание учебного предмета</w:t>
      </w:r>
    </w:p>
    <w:p w:rsidR="005E7454" w:rsidRPr="0042584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5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«Изобразительное искусство» 6 класс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425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Pr="00425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четверть</w:t>
      </w:r>
      <w:proofErr w:type="gramEnd"/>
      <w:r w:rsidRPr="00425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</w:p>
    <w:p w:rsidR="005E7454" w:rsidRDefault="005E7454" w:rsidP="005E7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5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Виды изобразительного искусства </w:t>
      </w:r>
    </w:p>
    <w:p w:rsidR="005E7454" w:rsidRPr="0042584F" w:rsidRDefault="00E55010" w:rsidP="005E7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 основы образного языка</w:t>
      </w:r>
      <w:r w:rsidR="005E74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9 </w:t>
      </w:r>
      <w:r w:rsidR="005E7454" w:rsidRPr="00425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часов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Изобразительное искусство в семье пластических искусств - 1час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Рисунок — основа изобразительного творчества - 1час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Рисунок — основа мастерства художника. Творческие задачи рисунка.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Виды рисунка. Подготовительный рисунок как этап в работе над произведением любого вида пластических искусств. Зарисов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ка. Набросок с натуры. Учебный рисунок. Рисунок как самосто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ятельное графическое произведение. Графические материалы и их выразительные возможности.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Линия и ее выразительные возможности - 1час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    Роль ритма в создании образа. Линейные графические рисунки известных художников.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" w:name="bookmark1"/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Пятно как средство выражения -1 час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 xml:space="preserve">Цвет.  Основы </w:t>
      </w:r>
      <w:proofErr w:type="spellStart"/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цветоведения</w:t>
      </w:r>
      <w:proofErr w:type="spellEnd"/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 xml:space="preserve">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Выполнять цветовые растяжки по заданному цвету, владеть навыками механического смешения цветов.</w:t>
      </w:r>
      <w:bookmarkEnd w:id="3"/>
    </w:p>
    <w:p w:rsidR="005E7454" w:rsidRPr="0042584F" w:rsidRDefault="00AE4A60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4A60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Основные и составные цвета. </w:t>
      </w:r>
      <w:r w:rsidR="005E7454" w:rsidRPr="00AE4A60">
        <w:rPr>
          <w:rFonts w:ascii="Times New Roman" w:eastAsia="Times New Roman" w:hAnsi="Times New Roman" w:cs="Times New Roman"/>
          <w:i/>
          <w:sz w:val="28"/>
          <w:szCs w:val="28"/>
        </w:rPr>
        <w:t>Творческ</w:t>
      </w:r>
      <w:r w:rsidR="005E7454" w:rsidRPr="0042584F">
        <w:rPr>
          <w:rFonts w:ascii="Times New Roman" w:eastAsia="Times New Roman" w:hAnsi="Times New Roman" w:cs="Times New Roman"/>
          <w:i/>
          <w:sz w:val="28"/>
          <w:szCs w:val="28"/>
        </w:rPr>
        <w:t>ая работа - 1час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Основные и составные цвета. Дополнительные цвета. Цвето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вой круг. Теплые и холодные цвета. Цветовой контраст. Насыщен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ность цвета и его светлота. Изучение свой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ств цв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>ета.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Цвет в произведениях живописи - 1час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Понятия «локальный цвет», «тон», «колорит», «гармония цве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та». Цветовые отношения. Живое смешение красок. Взаимодейст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вие цветовых пятен и цветовая композиция. Фактура в живопи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си. Выразительность мазка. Выражение в живописи эмоциональ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ных состояний: радость, грусть, нежность и т. д.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Объемные изображения в скульптуре - 1час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Основы языка изображения -1час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425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</w:t>
      </w:r>
      <w:r w:rsidRPr="00425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четверть</w:t>
      </w:r>
      <w:proofErr w:type="gramEnd"/>
      <w:r w:rsidRPr="00425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5E7454" w:rsidRPr="0042584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25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Мир наших вещей. Натюрморт 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25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 часов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Реальность и фантазия в творчестве художника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Беседа. Во все времена человек создавал изображения окру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жающего его мира.     Изображение как познание окружающего ми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кой деятельности художника. Выражение авторского отношения к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изображаемому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>. Выразительные средства и правила изображе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ния в изобразительном искусстве.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Изображение предметного мира — натюрморт. Самостоятельная работа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Многообразие форм изображения мира вещей в истории ис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кусства. О чем рассказывают изображения вещей. Появление жа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нра натюрморта. Натюрморт в истории искусства. Натюрморт в живописи, графике, скульптуре. 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XX веке.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Понятие формы. Многообразие форм окружающего мира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Многообразие форм в мире. Понятие формы. Линейные, плос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костные и объемные формы. Плоские геометрические тела, которые можно увидеть в основе всего многообразия форм. Фор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Изображение объема на плоскости и линейная перспектива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Плоскость и объем. Изображение как окно в мир. Когда и по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курса.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Освещение. Свет и тень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Освещение как средство выявления объема предмета. Источ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ник освещения. Понятия «свет», «блик», «полутень», «собствен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ство организации композиции в картине.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Натюрмо</w:t>
      </w:r>
      <w:proofErr w:type="gramStart"/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рт в гр</w:t>
      </w:r>
      <w:proofErr w:type="gramEnd"/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афике. Творческая работа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Графическое изображение натюрмортов. Композиция и образ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ный строй в натюрморте: ритм пятен, пропорций, движение и по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кой, случайность и порядок. Натюрморт как выражение художни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ком своих переживаний и представлений об окружающем его ми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ре. Материалы и инструменты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и выразительность художественных техник. Гравюра и ее виды. Выразительные возможности гравюры. Печатная форма (матрица) и оттиски.</w:t>
      </w:r>
    </w:p>
    <w:p w:rsidR="005E7454" w:rsidRPr="0042584F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584F">
        <w:rPr>
          <w:rFonts w:ascii="Times New Roman" w:eastAsia="Times New Roman" w:hAnsi="Times New Roman" w:cs="Times New Roman"/>
          <w:i/>
          <w:sz w:val="28"/>
          <w:szCs w:val="28"/>
        </w:rPr>
        <w:t>Цвет в натюрморте. Выразительные возможности натюрморта – 1час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Цвет в живописи и богатство его выразительных возможно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стей. Собственный цвет предмета (локальный) и цвет в живопи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54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4258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25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четверть.</w:t>
      </w:r>
      <w:proofErr w:type="gramEnd"/>
      <w:r w:rsidRPr="00425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7454" w:rsidRPr="0042584F" w:rsidRDefault="005E7454" w:rsidP="005E745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5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Вглядываясь в человека. Портрет –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25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10часов</w:t>
      </w:r>
    </w:p>
    <w:p w:rsidR="005E7454" w:rsidRPr="009716F2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6F2">
        <w:rPr>
          <w:rFonts w:ascii="Times New Roman" w:eastAsia="Times New Roman" w:hAnsi="Times New Roman" w:cs="Times New Roman"/>
          <w:i/>
          <w:sz w:val="28"/>
          <w:szCs w:val="28"/>
        </w:rPr>
        <w:t>Образ человека — главная тема искусства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Беседа. Изображение человека в искусстве разных эпох. Ис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 Портрет в живописи, графике, скульптуре. Великие художники-портретисты.</w:t>
      </w:r>
    </w:p>
    <w:p w:rsidR="005E7454" w:rsidRPr="009716F2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6F2">
        <w:rPr>
          <w:rFonts w:ascii="Times New Roman" w:eastAsia="Times New Roman" w:hAnsi="Times New Roman" w:cs="Times New Roman"/>
          <w:i/>
          <w:sz w:val="28"/>
          <w:szCs w:val="28"/>
        </w:rPr>
        <w:t>Конструкция головы человека и ее пропорции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Изображение головы человека в пространстве. Творческая работа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Повороты и ракурсы головы. Соотношение лицевой и череп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ных форм. Закономерности конструкции и бесконечность инди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видуальных особенностей и физиономических типов.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Графический портретный рисунок и выразительность образа человека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 человека в графическом портрете. Рисунок головы че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ловека в истории изобразительного искусства.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но. Выразительность графического материала.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Портрет в скульптуре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Сатирические образы человека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Правда жизни и язык искусства. Художественное преувеличе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Образные возможности освещения в портрете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Изменение образа человека при различном освещении. Посто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растность освещения.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Портрет в живописи. Творческая работа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Роль и место живописного портрета в истории искусства. Обобщенный образ человека в живописи Возрождения, в XVII— XIX веках, в XX веке. Композиция в парадном и лирическом пор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трете. Роль рук в раскрытии образа портретируемого.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Роль цвета в портрете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Цветовое решение образа в портрете. Цвет и тон. Цвет и ос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вещение. Цвет как выражение настроения и характера героя пор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трета. Цвет и живописная фактура.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Великие портретисты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Выражение творческой индивидуальности художника в создан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ком. Индивидуальность образного языка в произведениях великих художников.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четверть.</w:t>
      </w:r>
      <w:proofErr w:type="gramEnd"/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Человек и пространство в изобразительном искусстве –</w:t>
      </w:r>
      <w:r w:rsid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577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 </w:t>
      </w: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часов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Жанры в изобразительном искусстве. Тест 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Беседа. Предмет изображения и картина мира в изобразитель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искусстве. Изменения видения мира в разные эпохи. Жанры в изобразительном 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искусстве. Портрет. Натюрморт. Пейзаж. Тема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тическая картина: бытовой и исторический жанры.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Изображение пространства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Беседа о видах перспективы в изобразительном искусстве. Вид перспективы как средство выражения, вызванное определен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ными задачами. Отсутствие изображения пространства в искусст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ве Древнего Египта, связь персонажей общим действием и сюже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том. Движение фигур в пространстве, ракурс в искусстве Древ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тельная грамота. Нарушение правил перспективы в искусстве XX века и его образный смысл.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Правила линейной и воздушной перспективы. Самостоятельная работа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Перспектива — учение о способах передачи глубины прост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ранства. Плоскость картины. Точка зрения. Горизонт и его высо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та. Уменьшение удаленных предметов — перспективные сокраще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ния. Точка схода. Правила воздушной перспективы, планы воз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душной перспективы и изменения контрастности.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Пейзаж — большой мир. Организация изображаемого пространства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 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ный смысл.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Пейзаж-настроение. Природа и художник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Городской пейзаж. Самостоятельная работа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Разные образы города в истории искусства и в российском ис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кусстве XX века. Работа над графической композицией «Городской пейзаж». Желательны предварительные наброски с натуры. Возможен ва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риант коллективной работы путем создания аппликации из от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дельных изображений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Выразительные возможности изобразительного искусства. -1 час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Язык и смысл – 1 час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Беседа. Обобщение материала учебного года. Значение изоб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тельного языка и произведение как целостность. Конструктивная основа произведения изобразительного искусства. Уровни понимания произведения искусства. Понимание искус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ства — труд души. Эпоха, направление в искусстве и творческая индивидуаль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softHyphen/>
        <w:t>ность художника.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18">
        <w:rPr>
          <w:rFonts w:ascii="Times New Roman" w:hAnsi="Times New Roman" w:cs="Times New Roman"/>
          <w:b/>
          <w:sz w:val="28"/>
          <w:szCs w:val="28"/>
        </w:rPr>
        <w:t>УЧЕБНО-ТЕМАТИЧЕСКИЙ ПЛАН 6 класс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9" w:type="dxa"/>
        <w:jc w:val="center"/>
        <w:tblInd w:w="5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828"/>
        <w:gridCol w:w="1134"/>
        <w:gridCol w:w="1149"/>
        <w:gridCol w:w="929"/>
        <w:gridCol w:w="748"/>
        <w:gridCol w:w="567"/>
        <w:gridCol w:w="992"/>
      </w:tblGrid>
      <w:tr w:rsidR="005E7454" w:rsidRPr="008D461A" w:rsidTr="003B4F87">
        <w:trPr>
          <w:trHeight w:val="252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454" w:rsidRPr="00695718" w:rsidRDefault="005E7454" w:rsidP="003B4F87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auto"/>
            <w:textDirection w:val="btL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Виртуальная экскурсия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Экскурсии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Иные формы учебных занятий</w:t>
            </w:r>
          </w:p>
        </w:tc>
      </w:tr>
      <w:tr w:rsidR="005E7454" w:rsidRPr="008D461A" w:rsidTr="003B4F87">
        <w:trPr>
          <w:cantSplit/>
          <w:trHeight w:val="2201"/>
          <w:jc w:val="center"/>
        </w:trPr>
        <w:tc>
          <w:tcPr>
            <w:tcW w:w="702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7454" w:rsidRPr="0076488F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E7454" w:rsidRPr="0076488F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 запланировано</w:t>
            </w:r>
          </w:p>
        </w:tc>
        <w:tc>
          <w:tcPr>
            <w:tcW w:w="929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454" w:rsidRPr="008D461A" w:rsidTr="003B4F87">
        <w:trPr>
          <w:jc w:val="center"/>
        </w:trPr>
        <w:tc>
          <w:tcPr>
            <w:tcW w:w="70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ОЭ-1</w:t>
            </w:r>
          </w:p>
        </w:tc>
      </w:tr>
      <w:tr w:rsidR="005E7454" w:rsidRPr="008D461A" w:rsidTr="003B4F87">
        <w:trPr>
          <w:jc w:val="center"/>
        </w:trPr>
        <w:tc>
          <w:tcPr>
            <w:tcW w:w="70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454" w:rsidRPr="008D461A" w:rsidTr="003B4F87">
        <w:trPr>
          <w:jc w:val="center"/>
        </w:trPr>
        <w:tc>
          <w:tcPr>
            <w:tcW w:w="70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454" w:rsidRPr="008D461A" w:rsidTr="003B4F87">
        <w:trPr>
          <w:jc w:val="center"/>
        </w:trPr>
        <w:tc>
          <w:tcPr>
            <w:tcW w:w="70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пространство в изобразительном искусстве. Пейзаж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выставка-1</w:t>
            </w:r>
          </w:p>
        </w:tc>
      </w:tr>
      <w:tr w:rsidR="005E7454" w:rsidRPr="008D461A" w:rsidTr="003B4F87">
        <w:trPr>
          <w:jc w:val="center"/>
        </w:trPr>
        <w:tc>
          <w:tcPr>
            <w:tcW w:w="4530" w:type="dxa"/>
            <w:gridSpan w:val="2"/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ИТОГО</w:t>
            </w: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7454" w:rsidRPr="00695718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E7454" w:rsidRPr="008D461A" w:rsidRDefault="005E7454" w:rsidP="0069571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69571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69571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718" w:rsidRPr="008D461A" w:rsidRDefault="00695718" w:rsidP="00695718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Содержание учебного предмета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«Изобразительное искусство» 7 класс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четверть</w:t>
      </w:r>
      <w:proofErr w:type="gramEnd"/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Архитектура и дизайн — конструктивные искусства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ряду пространственных искусств - 8 часов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 xml:space="preserve">Мир, который создает человек – 1 час.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Художник — дизайн — архитектура. Искусство композиции — основа дизайна и архитектуры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Основы композиции в конструктивных искусствах – 1 час.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Гармония, контраст и выразительность плоскостной композиции, или «Внесем порядок в хаос!»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Прямые линии и организация пространства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Решение с помощью простейших композиционных элементов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художествено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-эмоциональных задач. Ритм и движение, разреженность и сгущённость.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Монтажность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 соединений элементов,  </w:t>
      </w:r>
      <w:proofErr w:type="gramStart"/>
      <w:r w:rsidRPr="008D461A">
        <w:rPr>
          <w:rFonts w:ascii="Times New Roman" w:hAnsi="Times New Roman" w:cs="Times New Roman"/>
          <w:sz w:val="28"/>
          <w:szCs w:val="28"/>
        </w:rPr>
        <w:t>порождающая</w:t>
      </w:r>
      <w:proofErr w:type="gramEnd"/>
      <w:r w:rsidRPr="008D461A">
        <w:rPr>
          <w:rFonts w:ascii="Times New Roman" w:hAnsi="Times New Roman" w:cs="Times New Roman"/>
          <w:sz w:val="28"/>
          <w:szCs w:val="28"/>
        </w:rPr>
        <w:t xml:space="preserve"> новый образ. Задание: выполнение практических работ по теме «Прямые линии — элемент организации плоскостной композиции».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Цвет — элемент композиционного творчества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Сближенность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цветов и контраст. Цветовой акцент, ритм цветовых форм, доминанта. Выразительность линии, и пятна,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интонационность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многоплановость. Задание: выполнение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.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Свободные формы: линии и тоновые пятна – 1 час.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Буква — строка — текст. Искусство шрифта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 Логотип. Задание: выполнение аналитических и практических работ по теме «Буква — изобразительный элемент композиции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Композиционные основы макетирования в графическом дизайне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Синтез слова и изображения в   искусстве плаката,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монтажность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 их соединения, образно-информационная цельность. Стилистика изображений и способы их композиционного расположения в пространстве плаката и поздравительной открытки. Задание: выполнение практических работ по теме </w:t>
      </w:r>
      <w:r w:rsidRPr="008D461A">
        <w:rPr>
          <w:rFonts w:ascii="Times New Roman" w:hAnsi="Times New Roman" w:cs="Times New Roman"/>
          <w:sz w:val="28"/>
          <w:szCs w:val="28"/>
        </w:rPr>
        <w:lastRenderedPageBreak/>
        <w:t>«Изображение — образный элемент композиции на примере макетирования эскиза плаката и открытки».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Многообразие форм графического дизайна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>Многообразие видов графического дизайна: от визитки до книги. 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Задание: 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</w:t>
      </w:r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четверть</w:t>
      </w:r>
      <w:proofErr w:type="gramEnd"/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мире вещей и зданий.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Художественный язык конструктивных искусств</w:t>
      </w:r>
      <w:r w:rsid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- 8часов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Объект и пространство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От плоскостного изображения к объемному макету. </w:t>
      </w:r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объёмов, когда точка — вертикаль, круг — цилиндр или шар, кольцо — цилиндр и т. д. Понимание учащимися проекционной природы чертежа.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 xml:space="preserve"> Взаимосвязь объектов в архитектурном макете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>Прочтение по рисунку простых геометрических тел, а также прямых, ломаных, кривых линий. Конструирование их в объёме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Конструкция: часть и целое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 xml:space="preserve"> Здание как сочетание различных объемов. Понятие модуля – 1 час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>Модуль как основа эстетической цельности постройки и домостроительной индустрии.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718">
        <w:rPr>
          <w:rFonts w:ascii="Times New Roman" w:hAnsi="Times New Roman" w:cs="Times New Roman"/>
          <w:i/>
          <w:sz w:val="28"/>
          <w:szCs w:val="28"/>
        </w:rPr>
        <w:t xml:space="preserve"> Важнейшие архитектурные элементы здания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Рассмотрение различных типов зданий, выявление горизонтальных, вертикальных, наклонных элементов, входящих в их структуру. </w:t>
      </w:r>
      <w:proofErr w:type="gramStart"/>
      <w:r w:rsidRPr="008D461A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8D461A">
        <w:rPr>
          <w:rFonts w:ascii="Times New Roman" w:hAnsi="Times New Roman" w:cs="Times New Roman"/>
          <w:sz w:val="28"/>
          <w:szCs w:val="28"/>
        </w:rPr>
        <w:lastRenderedPageBreak/>
        <w:t>и историческое развитие главных архитектурных элементов здания (перекрытия, стены, окна, двери, крыша, а также арки, купола, своды, колонны и др.).</w:t>
      </w:r>
      <w:proofErr w:type="gramEnd"/>
      <w:r w:rsidRPr="008D461A">
        <w:rPr>
          <w:rFonts w:ascii="Times New Roman" w:hAnsi="Times New Roman" w:cs="Times New Roman"/>
          <w:sz w:val="28"/>
          <w:szCs w:val="28"/>
        </w:rPr>
        <w:t xml:space="preserve"> Использование элементов здания в макете архитектурного объекта.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718">
        <w:rPr>
          <w:rFonts w:ascii="Times New Roman" w:hAnsi="Times New Roman" w:cs="Times New Roman"/>
          <w:i/>
          <w:sz w:val="28"/>
          <w:szCs w:val="28"/>
        </w:rPr>
        <w:t xml:space="preserve"> Красота и целесообразность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Вещь как сочетание объемов и образ времени.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Форма и материал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 </w:t>
      </w:r>
      <w:r w:rsidRPr="00695718">
        <w:rPr>
          <w:rFonts w:ascii="Times New Roman" w:hAnsi="Times New Roman" w:cs="Times New Roman"/>
          <w:i/>
          <w:sz w:val="28"/>
          <w:szCs w:val="28"/>
        </w:rPr>
        <w:t>Цвет в архитектуре и дизайне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>Роль цвета в формотворчестве.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четверть</w:t>
      </w:r>
      <w:proofErr w:type="gramEnd"/>
      <w:r w:rsidRPr="006957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 и человек. Социальное значение дизайна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 архитектуры в жизни человека - 10 часов</w:t>
      </w:r>
    </w:p>
    <w:p w:rsidR="00695718" w:rsidRDefault="00695718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 сквозь времена и страны – 1 час </w:t>
      </w:r>
    </w:p>
    <w:p w:rsidR="005E7454" w:rsidRPr="00695718" w:rsidRDefault="005E7454" w:rsidP="006957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Образы материальной культуры прошлого. </w:t>
      </w:r>
      <w:r w:rsidRPr="008D461A">
        <w:rPr>
          <w:rFonts w:ascii="Times New Roman" w:hAnsi="Times New Roman" w:cs="Times New Roman"/>
          <w:sz w:val="28"/>
          <w:szCs w:val="28"/>
        </w:rPr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Город сегодня и завтра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Пути развития современной архитектуры и дизайна. </w:t>
      </w:r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Архитектурная и градостроительная революция XX века. Её технологические и эстетические предпосылки и истоки. Социальный аспект «перестройки» в архитектуре.  Отрицание канонов и одновременно использование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 Современные поиски новой эстетики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архитектурного решения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градостроительстве.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Живое пространство города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Город, микрорайон, улица. </w:t>
      </w:r>
      <w:r w:rsidRPr="008D461A">
        <w:rPr>
          <w:rFonts w:ascii="Times New Roman" w:hAnsi="Times New Roman" w:cs="Times New Roman"/>
          <w:sz w:val="28"/>
          <w:szCs w:val="28"/>
        </w:rPr>
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</w:t>
      </w:r>
      <w:r w:rsidRPr="008D461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пространственной среды в конструктивных искусствах. Роль цвета в формировании пространства. Цветовая среда.       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Вещь в городе и дома. Городской дизайн – 2 часа.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эстетизации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индивидуализации городской среды, в установке связи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междучеловеком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Интерьер и вещь в доме. Дизайн пространственно-вещной среды интерьера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 в единстве с ландшафтно-парковой средой. Развитие пространственно-конструктивного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мышления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.Т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ехнология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макетирования путём введения в технику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бумагопластики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различных материалов и фактур (ткань, проволока, фольга, древесина, стекло и т. д.) для создания архитектурно- ландшафтных объектов (лес, водоём, дорога, газон и т. д.).            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Природа и архитектура. Организация архитектурно-ландшафтного пространства – 2 часа.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 xml:space="preserve">Ты — архитектор! Замысел </w:t>
      </w:r>
      <w:proofErr w:type="gramStart"/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архитектурного проекта</w:t>
      </w:r>
      <w:proofErr w:type="gramEnd"/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осуществление – 2 часа.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Единство эстетического и функционального в объёмно-пространственной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четверть.</w:t>
      </w:r>
      <w:proofErr w:type="gramEnd"/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Человек в зеркале дизайна и архитектуры.</w:t>
      </w: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5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 жизни и индивидуальное проектирование - 8 часов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Мой дом — мой образ жизни. Скажи мне, как ты живешь, и я скажу, какой у тебя дом – 2 часа.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Мечты и представления о своём будущем жилище, реализующиеся в архитектурно-дизайнерских проектах. Принципы организации и членения </w:t>
      </w:r>
      <w:r w:rsidRPr="008D46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пространства на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различн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. функциональные зоны: для работы, отдыха, спорта, хозяйства, для детей и т. д. Мой дом — мой образ жизни. Учёт в проекте инженерно-бытовых и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сан-технических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задач.      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Интерьер, который мы создаем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 Создание многофункционального интерьера собственной комнаты. Способы зонирования помещения.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Пугало в огороде, или ... под шепот фонтанных струй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пергола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ограда и пр. Водоёмы и мини-пруды.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Сомасштабные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Мода, культура и ты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Композиционно-конструктивные принципы дизайна одежды. Соответствие материала и формы в одежде. Технология создания одежды. Целесообразность и мода. Психология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и массового. Мода — бизнес и манипулирование массовым сознанием. Законы композиции в одежде. Силуэт, линия, фасон.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Встречают по одежке – 1час.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Психология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и массового. Мода — бизнес и манипулирование массовым сознанием. Возраст и мода. Молодёжная субкультура и подростковая мода. «Быть или казаться?» Самоутверждение и знаковость в моде. Философия «стаи» и её выражение в одежде. Стереотип и китч.</w:t>
      </w:r>
    </w:p>
    <w:p w:rsidR="005E7454" w:rsidRPr="00D85B3E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5B3E">
        <w:rPr>
          <w:rFonts w:ascii="Times New Roman" w:eastAsia="Times New Roman" w:hAnsi="Times New Roman" w:cs="Times New Roman"/>
          <w:i/>
          <w:sz w:val="28"/>
          <w:szCs w:val="28"/>
        </w:rPr>
        <w:t>Автопортрет на каждый день – 1 час.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Лик или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личина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визажистики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D461A">
        <w:rPr>
          <w:rFonts w:ascii="Times New Roman" w:eastAsia="Times New Roman" w:hAnsi="Times New Roman" w:cs="Times New Roman"/>
          <w:sz w:val="28"/>
          <w:szCs w:val="28"/>
        </w:rPr>
        <w:t>парикмахерского</w:t>
      </w:r>
      <w:proofErr w:type="gram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стилизма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. Боди-арт и </w:t>
      </w:r>
      <w:proofErr w:type="spellStart"/>
      <w:r w:rsidRPr="008D461A">
        <w:rPr>
          <w:rFonts w:ascii="Times New Roman" w:eastAsia="Times New Roman" w:hAnsi="Times New Roman" w:cs="Times New Roman"/>
          <w:sz w:val="28"/>
          <w:szCs w:val="28"/>
        </w:rPr>
        <w:t>татуаж</w:t>
      </w:r>
      <w:proofErr w:type="spellEnd"/>
      <w:r w:rsidRPr="008D461A">
        <w:rPr>
          <w:rFonts w:ascii="Times New Roman" w:eastAsia="Times New Roman" w:hAnsi="Times New Roman" w:cs="Times New Roman"/>
          <w:sz w:val="28"/>
          <w:szCs w:val="28"/>
        </w:rPr>
        <w:t xml:space="preserve"> как мода.</w:t>
      </w:r>
    </w:p>
    <w:p w:rsidR="005E7454" w:rsidRPr="00695718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5718">
        <w:rPr>
          <w:rFonts w:ascii="Times New Roman" w:eastAsia="Times New Roman" w:hAnsi="Times New Roman" w:cs="Times New Roman"/>
          <w:i/>
          <w:sz w:val="28"/>
          <w:szCs w:val="28"/>
        </w:rPr>
        <w:t>Моделируя себя — моделируешь мир – 1 час.</w:t>
      </w:r>
    </w:p>
    <w:p w:rsidR="005E7454" w:rsidRPr="00695718" w:rsidRDefault="005E7454" w:rsidP="006957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eastAsia="Times New Roman" w:hAnsi="Times New Roman" w:cs="Times New Roman"/>
          <w:sz w:val="28"/>
          <w:szCs w:val="28"/>
        </w:rPr>
        <w:t>Человек – мера вещного мира. Он — или его хозяин, или раб. Создавая «оболочку» — имидж, создаёшь и «душу». Моделируя себя, моделируешь и создаёшь мир и своё завтра. Роль дизайна и архитектуры в современном обществе как важной составляющей, формирующей его социокультурный облик.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7454" w:rsidRPr="00695718" w:rsidRDefault="005E7454" w:rsidP="0069571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18">
        <w:rPr>
          <w:rFonts w:ascii="Times New Roman" w:hAnsi="Times New Roman" w:cs="Times New Roman"/>
          <w:b/>
          <w:sz w:val="28"/>
          <w:szCs w:val="28"/>
        </w:rPr>
        <w:t>УЧЕБНО-ТЕМАТИЧЕСКИЙ ПЛАН 7 класс</w:t>
      </w:r>
    </w:p>
    <w:tbl>
      <w:tblPr>
        <w:tblpPr w:leftFromText="180" w:rightFromText="180" w:vertAnchor="text" w:horzAnchor="margin" w:tblpXSpec="center" w:tblpY="24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1134"/>
        <w:gridCol w:w="1134"/>
        <w:gridCol w:w="992"/>
        <w:gridCol w:w="889"/>
        <w:gridCol w:w="812"/>
        <w:gridCol w:w="1133"/>
      </w:tblGrid>
      <w:tr w:rsidR="005E7454" w:rsidRPr="008D461A" w:rsidTr="00695718">
        <w:trPr>
          <w:trHeight w:val="252"/>
        </w:trPr>
        <w:tc>
          <w:tcPr>
            <w:tcW w:w="675" w:type="dxa"/>
            <w:vMerge w:val="restart"/>
            <w:shd w:val="clear" w:color="auto" w:fill="auto"/>
          </w:tcPr>
          <w:p w:rsidR="005E7454" w:rsidRPr="0076488F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7454" w:rsidRPr="0076488F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5E7454" w:rsidRPr="0076488F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7454" w:rsidRPr="0076488F" w:rsidRDefault="005E7454" w:rsidP="00695718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454" w:rsidRPr="0076488F" w:rsidRDefault="005E7454" w:rsidP="003B4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5E7454" w:rsidRPr="0076488F" w:rsidRDefault="005E7454" w:rsidP="003B4F87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E7454" w:rsidRPr="0076488F" w:rsidRDefault="005E7454" w:rsidP="003B4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Виртуальная экскурсия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</w:tcPr>
          <w:p w:rsidR="005E7454" w:rsidRPr="0076488F" w:rsidRDefault="005E7454" w:rsidP="003B4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</w:t>
            </w:r>
          </w:p>
        </w:tc>
        <w:tc>
          <w:tcPr>
            <w:tcW w:w="812" w:type="dxa"/>
            <w:vMerge w:val="restart"/>
            <w:shd w:val="clear" w:color="auto" w:fill="auto"/>
            <w:textDirection w:val="btLr"/>
          </w:tcPr>
          <w:p w:rsidR="005E7454" w:rsidRPr="0076488F" w:rsidRDefault="005E7454" w:rsidP="003B4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</w:tcPr>
          <w:p w:rsidR="005E7454" w:rsidRPr="0076488F" w:rsidRDefault="005E7454" w:rsidP="003B4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Иные формы учебных занятий</w:t>
            </w:r>
          </w:p>
        </w:tc>
      </w:tr>
      <w:tr w:rsidR="005E7454" w:rsidRPr="008D461A" w:rsidTr="00695718">
        <w:trPr>
          <w:cantSplit/>
          <w:trHeight w:val="2201"/>
        </w:trPr>
        <w:tc>
          <w:tcPr>
            <w:tcW w:w="675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7454" w:rsidRPr="0076488F" w:rsidRDefault="005E7454" w:rsidP="003B4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E7454" w:rsidRPr="0076488F" w:rsidRDefault="005E7454" w:rsidP="003B4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 запланировано</w:t>
            </w:r>
          </w:p>
        </w:tc>
        <w:tc>
          <w:tcPr>
            <w:tcW w:w="992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454" w:rsidRPr="008D461A" w:rsidTr="00695718">
        <w:tc>
          <w:tcPr>
            <w:tcW w:w="675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5E7454" w:rsidRPr="008D461A" w:rsidRDefault="005E7454" w:rsidP="0076488F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и дизайн - конструктивные искусства в ряду пространственных искусств. Мир, который создаёт человек. Художник – дизайн </w:t>
            </w:r>
            <w:proofErr w:type="gramStart"/>
            <w:r w:rsidRPr="008D461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8D461A">
              <w:rPr>
                <w:rFonts w:ascii="Times New Roman" w:hAnsi="Times New Roman" w:cs="Times New Roman"/>
                <w:sz w:val="28"/>
                <w:szCs w:val="28"/>
              </w:rPr>
              <w:t>рхитектура. Искусство композиции - основа дизайна и архитектуры.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89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1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33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ОЭ-1</w:t>
            </w:r>
          </w:p>
        </w:tc>
      </w:tr>
      <w:tr w:rsidR="005E7454" w:rsidRPr="008D461A" w:rsidTr="00695718">
        <w:tc>
          <w:tcPr>
            <w:tcW w:w="675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5E7454" w:rsidRPr="008D461A" w:rsidRDefault="005E7454" w:rsidP="0076488F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hAnsi="Times New Roman" w:cs="Times New Roman"/>
                <w:sz w:val="28"/>
                <w:szCs w:val="28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89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33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7454" w:rsidRPr="008D461A" w:rsidTr="00695718">
        <w:tc>
          <w:tcPr>
            <w:tcW w:w="675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5E7454" w:rsidRPr="008D461A" w:rsidRDefault="005E7454" w:rsidP="0076488F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hAnsi="Times New Roman" w:cs="Times New Roman"/>
                <w:sz w:val="28"/>
                <w:szCs w:val="28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1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1133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7454" w:rsidRPr="008D461A" w:rsidTr="00695718">
        <w:tc>
          <w:tcPr>
            <w:tcW w:w="675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5E7454" w:rsidRPr="008D461A" w:rsidRDefault="005E7454" w:rsidP="0076488F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hAnsi="Times New Roman" w:cs="Times New Roman"/>
                <w:sz w:val="28"/>
                <w:szCs w:val="28"/>
              </w:rPr>
              <w:t>Человек в зеркале дизайна и архитектуры. Образ жизни и индивидуальное проектирование.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5E7454" w:rsidRPr="008D461A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8D46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выставка-1</w:t>
            </w:r>
          </w:p>
        </w:tc>
      </w:tr>
      <w:tr w:rsidR="005E7454" w:rsidRPr="008D461A" w:rsidTr="00695718">
        <w:tc>
          <w:tcPr>
            <w:tcW w:w="4787" w:type="dxa"/>
            <w:gridSpan w:val="2"/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ИТОГО</w:t>
            </w: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5E7454" w:rsidRPr="00695718" w:rsidRDefault="005E7454" w:rsidP="0069571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E7454" w:rsidRDefault="005E7454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488F" w:rsidRDefault="0076488F" w:rsidP="00537BE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7454" w:rsidRPr="008D461A" w:rsidRDefault="005E7454" w:rsidP="004C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Default="005E7454" w:rsidP="0076488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8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обеспечение предмета</w:t>
      </w:r>
    </w:p>
    <w:p w:rsidR="009B0357" w:rsidRDefault="009B0357" w:rsidP="004C0FA8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57">
        <w:rPr>
          <w:rFonts w:ascii="Times New Roman" w:eastAsia="Times New Roman" w:hAnsi="Times New Roman" w:cs="Times New Roman"/>
          <w:sz w:val="28"/>
          <w:szCs w:val="28"/>
        </w:rPr>
        <w:t xml:space="preserve">Программа общеобразовательных учреждений. Изобразительное искусство и художественный труд(под </w:t>
      </w:r>
      <w:proofErr w:type="spellStart"/>
      <w:r w:rsidRPr="009B0357">
        <w:rPr>
          <w:rFonts w:ascii="Times New Roman" w:eastAsia="Times New Roman" w:hAnsi="Times New Roman" w:cs="Times New Roman"/>
          <w:sz w:val="28"/>
          <w:szCs w:val="28"/>
        </w:rPr>
        <w:t>рук</w:t>
      </w:r>
      <w:proofErr w:type="gramStart"/>
      <w:r w:rsidRPr="009B035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B035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r w:rsidRPr="009B03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B0357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9B0357">
        <w:rPr>
          <w:rFonts w:ascii="Times New Roman" w:eastAsia="Times New Roman" w:hAnsi="Times New Roman" w:cs="Times New Roman"/>
          <w:sz w:val="28"/>
          <w:szCs w:val="28"/>
        </w:rPr>
        <w:t>), 5-8 класс. -М.: Просвещение, 2015.</w:t>
      </w:r>
    </w:p>
    <w:p w:rsidR="004C0FA8" w:rsidRPr="004C0FA8" w:rsidRDefault="004C0FA8" w:rsidP="004C0FA8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учебнику «Изобразительное искусство. Декоративно-прикладное искусство в жизни человека»: 5 класс /Н.А. Горяева. Под ред. Б.М.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Просвещение, 2014</w:t>
      </w:r>
      <w:r w:rsidRPr="008D461A">
        <w:rPr>
          <w:rFonts w:ascii="Times New Roman" w:hAnsi="Times New Roman" w:cs="Times New Roman"/>
          <w:sz w:val="28"/>
          <w:szCs w:val="28"/>
        </w:rPr>
        <w:t>.</w:t>
      </w:r>
    </w:p>
    <w:p w:rsidR="004C0FA8" w:rsidRDefault="004C0FA8" w:rsidP="004C0FA8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>Методическое пособие к учебнику «Изобразительное искусство. Дизайн и архитектура в жизни человека»: 7-8 класс /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Г.Е.Гуров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А.С.</w:t>
      </w:r>
      <w:proofErr w:type="gramStart"/>
      <w:r w:rsidRPr="008D461A">
        <w:rPr>
          <w:rFonts w:ascii="Times New Roman" w:hAnsi="Times New Roman" w:cs="Times New Roman"/>
          <w:sz w:val="28"/>
          <w:szCs w:val="28"/>
        </w:rPr>
        <w:t>Питерских</w:t>
      </w:r>
      <w:proofErr w:type="spellEnd"/>
      <w:proofErr w:type="gramEnd"/>
      <w:r w:rsidRPr="008D461A">
        <w:rPr>
          <w:rFonts w:ascii="Times New Roman" w:hAnsi="Times New Roman" w:cs="Times New Roman"/>
          <w:sz w:val="28"/>
          <w:szCs w:val="28"/>
        </w:rPr>
        <w:t xml:space="preserve">; под ред. Б.М.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 – М.: Просвещен</w:t>
      </w:r>
      <w:r>
        <w:rPr>
          <w:rFonts w:ascii="Times New Roman" w:hAnsi="Times New Roman" w:cs="Times New Roman"/>
          <w:sz w:val="28"/>
          <w:szCs w:val="28"/>
        </w:rPr>
        <w:t>ие, 2016</w:t>
      </w:r>
      <w:r w:rsidRPr="008D461A">
        <w:rPr>
          <w:rFonts w:ascii="Times New Roman" w:hAnsi="Times New Roman" w:cs="Times New Roman"/>
          <w:sz w:val="28"/>
          <w:szCs w:val="28"/>
        </w:rPr>
        <w:t>.</w:t>
      </w:r>
    </w:p>
    <w:p w:rsidR="009B0357" w:rsidRPr="009B0357" w:rsidRDefault="009B0357" w:rsidP="004C0FA8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0357">
        <w:rPr>
          <w:rFonts w:ascii="Times New Roman" w:hAnsi="Times New Roman" w:cs="Times New Roman"/>
          <w:sz w:val="28"/>
          <w:szCs w:val="28"/>
        </w:rPr>
        <w:t xml:space="preserve">Изобразительное искусство. Декоративно-прикладное искусство в жизни человека. 5 класс: учебник для общеобразовательных </w:t>
      </w:r>
      <w:r w:rsidR="004C0FA8">
        <w:rPr>
          <w:rFonts w:ascii="Times New Roman" w:hAnsi="Times New Roman" w:cs="Times New Roman"/>
          <w:sz w:val="28"/>
          <w:szCs w:val="28"/>
        </w:rPr>
        <w:t>организаций</w:t>
      </w:r>
      <w:r w:rsidRPr="009B0357">
        <w:rPr>
          <w:rFonts w:ascii="Times New Roman" w:hAnsi="Times New Roman" w:cs="Times New Roman"/>
          <w:sz w:val="28"/>
          <w:szCs w:val="28"/>
        </w:rPr>
        <w:t xml:space="preserve"> / Н.А. Горяева, </w:t>
      </w:r>
      <w:proofErr w:type="spellStart"/>
      <w:r w:rsidRPr="009B0357">
        <w:rPr>
          <w:rFonts w:ascii="Times New Roman" w:hAnsi="Times New Roman" w:cs="Times New Roman"/>
          <w:sz w:val="28"/>
          <w:szCs w:val="28"/>
        </w:rPr>
        <w:t>О.В.Островская</w:t>
      </w:r>
      <w:proofErr w:type="spellEnd"/>
      <w:r w:rsidRPr="009B0357">
        <w:rPr>
          <w:rFonts w:ascii="Times New Roman" w:hAnsi="Times New Roman" w:cs="Times New Roman"/>
          <w:sz w:val="28"/>
          <w:szCs w:val="28"/>
        </w:rPr>
        <w:t xml:space="preserve">,  под ред. </w:t>
      </w:r>
      <w:proofErr w:type="spellStart"/>
      <w:r w:rsidRPr="009B0357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9B0357">
        <w:rPr>
          <w:rFonts w:ascii="Times New Roman" w:hAnsi="Times New Roman" w:cs="Times New Roman"/>
          <w:sz w:val="28"/>
          <w:szCs w:val="28"/>
        </w:rPr>
        <w:t>.  - М.: Просвещение, 2015.</w:t>
      </w:r>
    </w:p>
    <w:p w:rsidR="009B0357" w:rsidRPr="004C0FA8" w:rsidRDefault="004C0FA8" w:rsidP="004C0FA8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Изобразительное искусство. Рабочая тетрадь «Твоя мастерская». 5 класс / Н.А. Горяева, под ред.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>.  - М.: Просвещение, 2014.</w:t>
      </w:r>
    </w:p>
    <w:p w:rsidR="004C0FA8" w:rsidRPr="004C0FA8" w:rsidRDefault="004C0FA8" w:rsidP="004C0FA8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0FA8">
        <w:rPr>
          <w:rFonts w:ascii="Times New Roman" w:hAnsi="Times New Roman" w:cs="Times New Roman"/>
          <w:sz w:val="28"/>
          <w:szCs w:val="28"/>
        </w:rPr>
        <w:t xml:space="preserve">Изобразительное искусство. Искусство в жизни человека. 6 класс: учебник для общеобразовательных учреждений / Л.А. </w:t>
      </w:r>
      <w:proofErr w:type="spellStart"/>
      <w:r w:rsidRPr="004C0FA8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4C0FA8">
        <w:rPr>
          <w:rFonts w:ascii="Times New Roman" w:hAnsi="Times New Roman" w:cs="Times New Roman"/>
          <w:sz w:val="28"/>
          <w:szCs w:val="28"/>
        </w:rPr>
        <w:t xml:space="preserve">,  под ред. </w:t>
      </w:r>
      <w:proofErr w:type="spellStart"/>
      <w:r w:rsidRPr="004C0FA8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4C0FA8">
        <w:rPr>
          <w:rFonts w:ascii="Times New Roman" w:hAnsi="Times New Roman" w:cs="Times New Roman"/>
          <w:sz w:val="28"/>
          <w:szCs w:val="28"/>
        </w:rPr>
        <w:t xml:space="preserve">. - М.: Просвещение, 2016. </w:t>
      </w:r>
    </w:p>
    <w:p w:rsidR="004C0FA8" w:rsidRPr="004C0FA8" w:rsidRDefault="004C0FA8" w:rsidP="004C0FA8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Изобразительное искусство. Рабочая тетрадь «Твоя мастерская».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461A">
        <w:rPr>
          <w:rFonts w:ascii="Times New Roman" w:hAnsi="Times New Roman" w:cs="Times New Roman"/>
          <w:sz w:val="28"/>
          <w:szCs w:val="28"/>
        </w:rPr>
        <w:t xml:space="preserve"> класс / Н.А. Горяева, под ред.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>.  - М.: Просвещение,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461A">
        <w:rPr>
          <w:rFonts w:ascii="Times New Roman" w:hAnsi="Times New Roman" w:cs="Times New Roman"/>
          <w:sz w:val="28"/>
          <w:szCs w:val="28"/>
        </w:rPr>
        <w:t>.</w:t>
      </w:r>
    </w:p>
    <w:p w:rsidR="004C0FA8" w:rsidRPr="004C0FA8" w:rsidRDefault="004C0FA8" w:rsidP="004C0FA8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0FA8">
        <w:rPr>
          <w:rFonts w:ascii="Times New Roman" w:hAnsi="Times New Roman" w:cs="Times New Roman"/>
          <w:sz w:val="28"/>
          <w:szCs w:val="28"/>
        </w:rPr>
        <w:t xml:space="preserve">Изобразительное искусство. Дизайн и архитектура в жизни человека. 7-8 классы: учебник для общеобразовательных учреждений /; под ред. </w:t>
      </w:r>
      <w:proofErr w:type="spellStart"/>
      <w:r w:rsidRPr="004C0FA8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4C0FA8">
        <w:rPr>
          <w:rFonts w:ascii="Times New Roman" w:hAnsi="Times New Roman" w:cs="Times New Roman"/>
          <w:sz w:val="28"/>
          <w:szCs w:val="28"/>
        </w:rPr>
        <w:t>.  – М.: Просвещение, 2017.</w:t>
      </w:r>
    </w:p>
    <w:p w:rsidR="004C0FA8" w:rsidRPr="009B0357" w:rsidRDefault="004C0FA8" w:rsidP="004C0FA8">
      <w:pPr>
        <w:pStyle w:val="a4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Изобразительное искусство. Рабочая тетрадь «Твоя мастерская».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461A">
        <w:rPr>
          <w:rFonts w:ascii="Times New Roman" w:hAnsi="Times New Roman" w:cs="Times New Roman"/>
          <w:sz w:val="28"/>
          <w:szCs w:val="28"/>
        </w:rPr>
        <w:t xml:space="preserve">класс /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А.С.</w:t>
      </w:r>
      <w:proofErr w:type="gramStart"/>
      <w:r w:rsidRPr="008D461A">
        <w:rPr>
          <w:rFonts w:ascii="Times New Roman" w:hAnsi="Times New Roman" w:cs="Times New Roman"/>
          <w:sz w:val="28"/>
          <w:szCs w:val="28"/>
        </w:rPr>
        <w:t>Питерских</w:t>
      </w:r>
      <w:proofErr w:type="spellEnd"/>
      <w:proofErr w:type="gramEnd"/>
      <w:r w:rsidRPr="008D4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Г.Е.Гуров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 xml:space="preserve"> Н.А. под ред. </w:t>
      </w:r>
      <w:proofErr w:type="spellStart"/>
      <w:r w:rsidRPr="008D461A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D461A">
        <w:rPr>
          <w:rFonts w:ascii="Times New Roman" w:hAnsi="Times New Roman" w:cs="Times New Roman"/>
          <w:sz w:val="28"/>
          <w:szCs w:val="28"/>
        </w:rPr>
        <w:t>.  - М.: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461A">
        <w:rPr>
          <w:rFonts w:ascii="Times New Roman" w:hAnsi="Times New Roman" w:cs="Times New Roman"/>
          <w:sz w:val="28"/>
          <w:szCs w:val="28"/>
        </w:rPr>
        <w:t>.</w:t>
      </w:r>
    </w:p>
    <w:p w:rsidR="005E7454" w:rsidRDefault="005E7454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88F" w:rsidRPr="008D461A" w:rsidRDefault="0076488F" w:rsidP="005E74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54" w:rsidRPr="0076488F" w:rsidRDefault="005E7454" w:rsidP="007648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8F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 (5 класс)</w:t>
      </w:r>
    </w:p>
    <w:p w:rsidR="005E7454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Рабочие программы по изобразительному искусству. 5 – 7 классы (по программе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) / Авт.-сост.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И.В.Буланова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>. – М.: Планета, 2012.</w:t>
      </w:r>
    </w:p>
    <w:p w:rsidR="005E7454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Изобразительное искусство. Декоративно-прикладное искусство в жизни человека: методическое пособие /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Н.А.Горяева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. – М.: Просвещение, 2010. </w:t>
      </w:r>
    </w:p>
    <w:p w:rsidR="005E7454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>Блаватский  В. Д. История античной керамики. - М.: Из</w:t>
      </w:r>
      <w:r w:rsidRPr="0076488F">
        <w:rPr>
          <w:rFonts w:ascii="Times New Roman" w:hAnsi="Times New Roman" w:cs="Times New Roman"/>
          <w:sz w:val="28"/>
          <w:szCs w:val="28"/>
        </w:rPr>
        <w:softHyphen/>
        <w:t xml:space="preserve">дательство московского университета, 1953. </w:t>
      </w:r>
    </w:p>
    <w:p w:rsidR="005E7454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Кошельков Н. А.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 игрушка. - Ленинград: Художник РСФСР, 1976. </w:t>
      </w:r>
    </w:p>
    <w:p w:rsidR="005E7454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Сидоров В.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 букет // Юный художник. - N2 8. - 1978. </w:t>
      </w:r>
    </w:p>
    <w:p w:rsidR="005E7454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88F">
        <w:rPr>
          <w:rFonts w:ascii="Times New Roman" w:hAnsi="Times New Roman" w:cs="Times New Roman"/>
          <w:sz w:val="28"/>
          <w:szCs w:val="28"/>
        </w:rPr>
        <w:t>Стебловская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 Л. П. Учитесь рисовать. - Киев: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 школа, 1980. </w:t>
      </w:r>
    </w:p>
    <w:p w:rsidR="005E7454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88F">
        <w:rPr>
          <w:rFonts w:ascii="Times New Roman" w:hAnsi="Times New Roman" w:cs="Times New Roman"/>
          <w:sz w:val="28"/>
          <w:szCs w:val="28"/>
        </w:rPr>
        <w:t>Сурьянова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 Н. Синие цветы Гжели. - М.: Малыш, 1987. </w:t>
      </w:r>
    </w:p>
    <w:p w:rsidR="005E7454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Шаг за шагом. «Азбука искусств», «Открытый мир». - М., 1995. </w:t>
      </w:r>
    </w:p>
    <w:p w:rsidR="005E7454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88F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 Т. Я. Изобразительное искусство во 2 классе: пособие для учителя. - М.: Просвещение, 1984. </w:t>
      </w:r>
    </w:p>
    <w:p w:rsidR="0076488F" w:rsidRPr="0076488F" w:rsidRDefault="005E7454" w:rsidP="0076488F">
      <w:pPr>
        <w:pStyle w:val="a4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>Я познаю мир: Детская энциклопедия: История моды. - М.: 000 «Фирма «Издательство АСТ», 1998</w:t>
      </w: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454" w:rsidRPr="0076488F" w:rsidRDefault="005E7454" w:rsidP="007648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8F">
        <w:rPr>
          <w:rFonts w:ascii="Times New Roman" w:hAnsi="Times New Roman" w:cs="Times New Roman"/>
          <w:b/>
          <w:sz w:val="28"/>
          <w:szCs w:val="28"/>
        </w:rPr>
        <w:t>Рекомендуемая литература (6 класс)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Рабочие программы по изобразительному искусству. 5 – 7 классы (по программе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) / Авт.-сост.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И.В.Буланова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. – М.: Планета, 2012. 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Пластические искусства: краткий терминологический словарь  /  под ред.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А.М.Кантора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Пассим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>, 1995.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>Замечательные полотна: книга для чтения по истории русской живописи 18 – начала 20 веков. – Л.: Художник, 1996.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>Власов В. Г. Большой энциклопедический словарь изобразительно</w:t>
      </w:r>
      <w:r w:rsidRPr="0076488F">
        <w:rPr>
          <w:rFonts w:ascii="Times New Roman" w:hAnsi="Times New Roman" w:cs="Times New Roman"/>
          <w:sz w:val="28"/>
          <w:szCs w:val="28"/>
        </w:rPr>
        <w:softHyphen/>
        <w:t xml:space="preserve">го искусства. - СПб.: </w:t>
      </w:r>
      <w:proofErr w:type="gramStart"/>
      <w:r w:rsidRPr="0076488F">
        <w:rPr>
          <w:rFonts w:ascii="Times New Roman" w:hAnsi="Times New Roman" w:cs="Times New Roman"/>
          <w:sz w:val="28"/>
          <w:szCs w:val="28"/>
        </w:rPr>
        <w:t>Лита</w:t>
      </w:r>
      <w:proofErr w:type="gramEnd"/>
      <w:r w:rsidRPr="0076488F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Воронова О. П. Искусство скульптуры. - М.: Знание, 1981. 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>Дмитриева Н. А. Краткая история искусств - выпуск 2. - М.: Искус</w:t>
      </w:r>
      <w:r w:rsidRPr="0076488F">
        <w:rPr>
          <w:rFonts w:ascii="Times New Roman" w:hAnsi="Times New Roman" w:cs="Times New Roman"/>
          <w:sz w:val="28"/>
          <w:szCs w:val="28"/>
        </w:rPr>
        <w:softHyphen/>
        <w:t xml:space="preserve">ство, 1991.  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История искусства зарубежных стран. - Т. 3 / под ред. М. В. </w:t>
      </w:r>
      <w:proofErr w:type="spellStart"/>
      <w:r w:rsidRPr="0076488F">
        <w:rPr>
          <w:rFonts w:ascii="Times New Roman" w:hAnsi="Times New Roman" w:cs="Times New Roman"/>
          <w:sz w:val="28"/>
          <w:szCs w:val="28"/>
        </w:rPr>
        <w:t>Доб</w:t>
      </w:r>
      <w:r w:rsidRPr="0076488F">
        <w:rPr>
          <w:rFonts w:ascii="Times New Roman" w:hAnsi="Times New Roman" w:cs="Times New Roman"/>
          <w:sz w:val="28"/>
          <w:szCs w:val="28"/>
        </w:rPr>
        <w:softHyphen/>
        <w:t>роклонского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. - М.: Искусство, 1964. 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 xml:space="preserve">Ракитин В. И. Искусство видеть. - М.: Знание, 1972. 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88F">
        <w:rPr>
          <w:rFonts w:ascii="Times New Roman" w:hAnsi="Times New Roman" w:cs="Times New Roman"/>
          <w:sz w:val="28"/>
          <w:szCs w:val="28"/>
        </w:rPr>
        <w:t>Розенвассер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 В. Б. Беседы об искусстве. - М.: Просвещение, 1979. 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</w:rPr>
        <w:t>Рисунок. Живопись. Композиция. Хрестоматия / сост. Н. Н. Рос</w:t>
      </w:r>
      <w:r w:rsidRPr="0076488F">
        <w:rPr>
          <w:rFonts w:ascii="Times New Roman" w:hAnsi="Times New Roman" w:cs="Times New Roman"/>
          <w:sz w:val="28"/>
          <w:szCs w:val="28"/>
        </w:rPr>
        <w:softHyphen/>
        <w:t xml:space="preserve">товцев и др. - М.: Просвещение, 1989. </w:t>
      </w:r>
    </w:p>
    <w:p w:rsidR="005E7454" w:rsidRPr="0076488F" w:rsidRDefault="005E7454" w:rsidP="0076488F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88F">
        <w:rPr>
          <w:rFonts w:ascii="Times New Roman" w:hAnsi="Times New Roman" w:cs="Times New Roman"/>
          <w:sz w:val="28"/>
          <w:szCs w:val="28"/>
        </w:rPr>
        <w:t>Туберовская</w:t>
      </w:r>
      <w:proofErr w:type="spellEnd"/>
      <w:r w:rsidRPr="0076488F">
        <w:rPr>
          <w:rFonts w:ascii="Times New Roman" w:hAnsi="Times New Roman" w:cs="Times New Roman"/>
          <w:sz w:val="28"/>
          <w:szCs w:val="28"/>
        </w:rPr>
        <w:t xml:space="preserve"> О. М. В гостях у картин. Рассказы о живопи</w:t>
      </w:r>
      <w:r w:rsidRPr="0076488F">
        <w:rPr>
          <w:rFonts w:ascii="Times New Roman" w:hAnsi="Times New Roman" w:cs="Times New Roman"/>
          <w:sz w:val="28"/>
          <w:szCs w:val="28"/>
        </w:rPr>
        <w:softHyphen/>
        <w:t xml:space="preserve">си. - Изд. 2-е. - Л.: Детская литература, 1973. </w:t>
      </w:r>
    </w:p>
    <w:p w:rsidR="0076488F" w:rsidRDefault="0076488F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88F" w:rsidRDefault="0076488F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76488F" w:rsidRDefault="0076488F" w:rsidP="007648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Рекомендуемая литература (7 </w:t>
      </w:r>
      <w:r w:rsidR="005E7454" w:rsidRPr="0076488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70"/>
      </w:tblGrid>
      <w:tr w:rsidR="005E7454" w:rsidRPr="008D461A" w:rsidTr="00695718">
        <w:trPr>
          <w:tblCellSpacing w:w="15" w:type="dxa"/>
        </w:trPr>
        <w:tc>
          <w:tcPr>
            <w:tcW w:w="0" w:type="auto"/>
            <w:vAlign w:val="center"/>
          </w:tcPr>
          <w:p w:rsidR="005E7454" w:rsidRPr="00156BF1" w:rsidRDefault="005E7454" w:rsidP="00156BF1">
            <w:pPr>
              <w:pStyle w:val="a4"/>
              <w:numPr>
                <w:ilvl w:val="0"/>
                <w:numId w:val="23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BF1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изобразительному искусству. 5 – 7 классы (по программе </w:t>
            </w:r>
            <w:proofErr w:type="spellStart"/>
            <w:r w:rsidRPr="00156BF1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Pr="00156BF1">
              <w:rPr>
                <w:rFonts w:ascii="Times New Roman" w:hAnsi="Times New Roman" w:cs="Times New Roman"/>
                <w:sz w:val="28"/>
                <w:szCs w:val="28"/>
              </w:rPr>
              <w:t xml:space="preserve">) / Авт.-сост. </w:t>
            </w:r>
            <w:proofErr w:type="spellStart"/>
            <w:r w:rsidRPr="00156BF1">
              <w:rPr>
                <w:rFonts w:ascii="Times New Roman" w:hAnsi="Times New Roman" w:cs="Times New Roman"/>
                <w:sz w:val="28"/>
                <w:szCs w:val="28"/>
              </w:rPr>
              <w:t>И.В.Буланова</w:t>
            </w:r>
            <w:proofErr w:type="spellEnd"/>
            <w:r w:rsidRPr="00156BF1">
              <w:rPr>
                <w:rFonts w:ascii="Times New Roman" w:hAnsi="Times New Roman" w:cs="Times New Roman"/>
                <w:sz w:val="28"/>
                <w:szCs w:val="28"/>
              </w:rPr>
              <w:t xml:space="preserve">. – М.: Планета, 2012. </w:t>
            </w:r>
          </w:p>
          <w:p w:rsidR="005E7454" w:rsidRPr="00156BF1" w:rsidRDefault="005E7454" w:rsidP="00156BF1">
            <w:pPr>
              <w:pStyle w:val="a4"/>
              <w:numPr>
                <w:ilvl w:val="0"/>
                <w:numId w:val="23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6BF1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156BF1">
              <w:rPr>
                <w:rFonts w:ascii="Times New Roman" w:hAnsi="Times New Roman" w:cs="Times New Roman"/>
                <w:sz w:val="28"/>
                <w:szCs w:val="28"/>
              </w:rPr>
              <w:t xml:space="preserve"> А.С., Гуров Г.Е. </w:t>
            </w:r>
            <w:r w:rsidRPr="00156B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Изобразительное искусство. 7-8 </w:t>
            </w:r>
            <w:proofErr w:type="spellStart"/>
            <w:r w:rsidRPr="00156BF1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156B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56BF1">
              <w:rPr>
                <w:rFonts w:ascii="Times New Roman" w:hAnsi="Times New Roman" w:cs="Times New Roman"/>
                <w:sz w:val="28"/>
                <w:szCs w:val="28"/>
              </w:rPr>
              <w:t xml:space="preserve">: Дизайн и архитектура в жизни человека: Учебник для общеобразовательных учреждений / Под ред. Б.М. </w:t>
            </w:r>
            <w:proofErr w:type="spellStart"/>
            <w:r w:rsidRPr="00156BF1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proofErr w:type="gramStart"/>
            <w:r w:rsidRPr="00156BF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56BF1">
              <w:rPr>
                <w:rFonts w:ascii="Times New Roman" w:hAnsi="Times New Roman" w:cs="Times New Roman"/>
                <w:sz w:val="28"/>
                <w:szCs w:val="28"/>
              </w:rPr>
              <w:t>- М. : Просвещение, 200</w:t>
            </w:r>
            <w:r w:rsidRPr="00156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56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учреждений: Изобразительное искусство и художественный труд. 1—9 классы / </w:t>
      </w:r>
      <w:proofErr w:type="gramStart"/>
      <w:r w:rsidRPr="00156BF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56BF1">
        <w:rPr>
          <w:rFonts w:ascii="Times New Roman" w:hAnsi="Times New Roman" w:cs="Times New Roman"/>
          <w:sz w:val="28"/>
          <w:szCs w:val="28"/>
        </w:rPr>
        <w:t xml:space="preserve"> рук. Б.М. </w:t>
      </w:r>
      <w:proofErr w:type="spellStart"/>
      <w:r w:rsidRPr="00156BF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156BF1">
        <w:rPr>
          <w:rFonts w:ascii="Times New Roman" w:hAnsi="Times New Roman" w:cs="Times New Roman"/>
          <w:sz w:val="28"/>
          <w:szCs w:val="28"/>
        </w:rPr>
        <w:t>. — М., 2007.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Fonts w:ascii="Times New Roman" w:hAnsi="Times New Roman" w:cs="Times New Roman"/>
          <w:sz w:val="28"/>
          <w:szCs w:val="28"/>
        </w:rPr>
        <w:t xml:space="preserve">Пластические искусства: краткий терминологический словарь  / под ред. </w:t>
      </w:r>
      <w:proofErr w:type="spellStart"/>
      <w:r w:rsidRPr="00156BF1">
        <w:rPr>
          <w:rFonts w:ascii="Times New Roman" w:hAnsi="Times New Roman" w:cs="Times New Roman"/>
          <w:sz w:val="28"/>
          <w:szCs w:val="28"/>
        </w:rPr>
        <w:t>А.М.Кантора</w:t>
      </w:r>
      <w:proofErr w:type="spellEnd"/>
      <w:r w:rsidRPr="00156BF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56BF1">
        <w:rPr>
          <w:rFonts w:ascii="Times New Roman" w:hAnsi="Times New Roman" w:cs="Times New Roman"/>
          <w:sz w:val="28"/>
          <w:szCs w:val="28"/>
        </w:rPr>
        <w:t>Пассим</w:t>
      </w:r>
      <w:proofErr w:type="spellEnd"/>
      <w:r w:rsidRPr="00156BF1">
        <w:rPr>
          <w:rFonts w:ascii="Times New Roman" w:hAnsi="Times New Roman" w:cs="Times New Roman"/>
          <w:sz w:val="28"/>
          <w:szCs w:val="28"/>
        </w:rPr>
        <w:t>, 1995.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Fonts w:ascii="Times New Roman" w:hAnsi="Times New Roman" w:cs="Times New Roman"/>
          <w:sz w:val="28"/>
          <w:szCs w:val="28"/>
        </w:rPr>
        <w:t>Замечательные полотна: книга для чтения по истории русской живописи 18 – начала 20 веков. – Л.: Художник, 1996.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Style w:val="razriadka"/>
          <w:rFonts w:ascii="Times New Roman" w:hAnsi="Times New Roman" w:cs="Times New Roman"/>
          <w:sz w:val="28"/>
          <w:szCs w:val="28"/>
        </w:rPr>
        <w:t xml:space="preserve">Власов </w:t>
      </w:r>
      <w:r w:rsidRPr="00156BF1">
        <w:rPr>
          <w:rFonts w:ascii="Times New Roman" w:hAnsi="Times New Roman" w:cs="Times New Roman"/>
          <w:sz w:val="28"/>
          <w:szCs w:val="28"/>
        </w:rPr>
        <w:t>В. Г. Стили в искусстве (архитектура, графика, декоративно-прикладное искусство, живопись, скульптура): Словарь /</w:t>
      </w:r>
      <w:proofErr w:type="gramStart"/>
      <w:r w:rsidRPr="00156B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6BF1">
        <w:rPr>
          <w:rFonts w:ascii="Times New Roman" w:hAnsi="Times New Roman" w:cs="Times New Roman"/>
          <w:sz w:val="28"/>
          <w:szCs w:val="28"/>
        </w:rPr>
        <w:t> Г. Власов. — СПб</w:t>
      </w:r>
      <w:proofErr w:type="gramStart"/>
      <w:r w:rsidRPr="00156BF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56BF1">
        <w:rPr>
          <w:rFonts w:ascii="Times New Roman" w:hAnsi="Times New Roman" w:cs="Times New Roman"/>
          <w:sz w:val="28"/>
          <w:szCs w:val="28"/>
        </w:rPr>
        <w:t>1998.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Fonts w:ascii="Times New Roman" w:hAnsi="Times New Roman" w:cs="Times New Roman"/>
          <w:sz w:val="28"/>
          <w:szCs w:val="28"/>
        </w:rPr>
        <w:t>Все столицы мира. Энциклопедический словарь. — М., 2004.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Style w:val="razriadka"/>
          <w:rFonts w:ascii="Times New Roman" w:hAnsi="Times New Roman" w:cs="Times New Roman"/>
          <w:sz w:val="28"/>
          <w:szCs w:val="28"/>
        </w:rPr>
        <w:t xml:space="preserve">Иконников </w:t>
      </w:r>
      <w:r w:rsidRPr="00156BF1">
        <w:rPr>
          <w:rFonts w:ascii="Times New Roman" w:hAnsi="Times New Roman" w:cs="Times New Roman"/>
          <w:sz w:val="28"/>
          <w:szCs w:val="28"/>
        </w:rPr>
        <w:t>А. В. Художественный язык архитектуры / А. В. Иконников. — М., 1985.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Fonts w:ascii="Times New Roman" w:hAnsi="Times New Roman" w:cs="Times New Roman"/>
          <w:sz w:val="28"/>
          <w:szCs w:val="28"/>
        </w:rPr>
        <w:t>Иллюстрированный словарь по искусству и архитектуре / сост. Р. П. Андреева. — М., 2003.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Fonts w:ascii="Times New Roman" w:hAnsi="Times New Roman" w:cs="Times New Roman"/>
          <w:sz w:val="28"/>
          <w:szCs w:val="28"/>
        </w:rPr>
        <w:t>Королевские дворцы: альбом / пер. с англ. С. С. Лосева. — М., 2001.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Style w:val="razriadka"/>
          <w:rFonts w:ascii="Times New Roman" w:hAnsi="Times New Roman" w:cs="Times New Roman"/>
          <w:sz w:val="28"/>
          <w:szCs w:val="28"/>
        </w:rPr>
        <w:t xml:space="preserve">Лихачев </w:t>
      </w:r>
      <w:r w:rsidRPr="00156BF1">
        <w:rPr>
          <w:rFonts w:ascii="Times New Roman" w:hAnsi="Times New Roman" w:cs="Times New Roman"/>
          <w:sz w:val="28"/>
          <w:szCs w:val="28"/>
        </w:rPr>
        <w:t>Д. С. Поэзия садов: к семантике садово-парковых стилей / Д. С. Лихачев. — Л., 1982.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Style w:val="razriadka"/>
          <w:rFonts w:ascii="Times New Roman" w:hAnsi="Times New Roman" w:cs="Times New Roman"/>
          <w:sz w:val="28"/>
          <w:szCs w:val="28"/>
        </w:rPr>
        <w:t xml:space="preserve">Михайлов </w:t>
      </w:r>
      <w:r w:rsidRPr="00156BF1">
        <w:rPr>
          <w:rFonts w:ascii="Times New Roman" w:hAnsi="Times New Roman" w:cs="Times New Roman"/>
          <w:sz w:val="28"/>
          <w:szCs w:val="28"/>
        </w:rPr>
        <w:t>С. Основы дизайна / С. Михайлов, Л. </w:t>
      </w:r>
      <w:proofErr w:type="spellStart"/>
      <w:r w:rsidRPr="00156BF1">
        <w:rPr>
          <w:rFonts w:ascii="Times New Roman" w:hAnsi="Times New Roman" w:cs="Times New Roman"/>
          <w:sz w:val="28"/>
          <w:szCs w:val="28"/>
        </w:rPr>
        <w:t>Кулеева</w:t>
      </w:r>
      <w:proofErr w:type="spellEnd"/>
      <w:r w:rsidRPr="00156BF1">
        <w:rPr>
          <w:rFonts w:ascii="Times New Roman" w:hAnsi="Times New Roman" w:cs="Times New Roman"/>
          <w:sz w:val="28"/>
          <w:szCs w:val="28"/>
        </w:rPr>
        <w:t>. — М., 2002.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F1">
        <w:rPr>
          <w:rStyle w:val="razriadka"/>
          <w:rFonts w:ascii="Times New Roman" w:hAnsi="Times New Roman" w:cs="Times New Roman"/>
          <w:sz w:val="28"/>
          <w:szCs w:val="28"/>
        </w:rPr>
        <w:t>Неменский</w:t>
      </w:r>
      <w:r w:rsidRPr="00156BF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156BF1">
        <w:rPr>
          <w:rFonts w:ascii="Times New Roman" w:hAnsi="Times New Roman" w:cs="Times New Roman"/>
          <w:sz w:val="28"/>
          <w:szCs w:val="28"/>
        </w:rPr>
        <w:t>. М. Познание искусством / Б. М. </w:t>
      </w:r>
      <w:proofErr w:type="spellStart"/>
      <w:r w:rsidRPr="00156BF1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56BF1">
        <w:rPr>
          <w:rFonts w:ascii="Times New Roman" w:hAnsi="Times New Roman" w:cs="Times New Roman"/>
          <w:sz w:val="28"/>
          <w:szCs w:val="28"/>
        </w:rPr>
        <w:t>. — М., 2000.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Style w:val="razriadka"/>
          <w:rFonts w:ascii="Times New Roman" w:hAnsi="Times New Roman" w:cs="Times New Roman"/>
          <w:sz w:val="28"/>
          <w:szCs w:val="28"/>
        </w:rPr>
        <w:t xml:space="preserve">Нестеренко </w:t>
      </w:r>
      <w:r w:rsidRPr="00156BF1">
        <w:rPr>
          <w:rFonts w:ascii="Times New Roman" w:hAnsi="Times New Roman" w:cs="Times New Roman"/>
          <w:sz w:val="28"/>
          <w:szCs w:val="28"/>
        </w:rPr>
        <w:t>О. И. Краткая энциклопедия дизайна / О. И. Нестеренко. — М., 1994.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Style w:val="razriadka"/>
          <w:rFonts w:ascii="Times New Roman" w:hAnsi="Times New Roman" w:cs="Times New Roman"/>
          <w:sz w:val="28"/>
          <w:szCs w:val="28"/>
        </w:rPr>
        <w:t xml:space="preserve">Ожегов </w:t>
      </w:r>
      <w:r w:rsidRPr="00156BF1">
        <w:rPr>
          <w:rFonts w:ascii="Times New Roman" w:hAnsi="Times New Roman" w:cs="Times New Roman"/>
          <w:sz w:val="28"/>
          <w:szCs w:val="28"/>
        </w:rPr>
        <w:t>С. С. История ландшафтной архитектуры / С. С. Ожегов. — М., 1993.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Fonts w:ascii="Times New Roman" w:hAnsi="Times New Roman" w:cs="Times New Roman"/>
          <w:sz w:val="28"/>
          <w:szCs w:val="28"/>
        </w:rPr>
        <w:t>Популярная художественная энциклопедия: архитектура. Живопись. Скульптура. Графика. Декоративное искусство. В 2 т. — М., 1986.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F1">
        <w:rPr>
          <w:rStyle w:val="razriadka"/>
          <w:rFonts w:ascii="Times New Roman" w:hAnsi="Times New Roman" w:cs="Times New Roman"/>
          <w:sz w:val="28"/>
          <w:szCs w:val="28"/>
        </w:rPr>
        <w:t>Шимко</w:t>
      </w:r>
      <w:r w:rsidRPr="00156BF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56BF1">
        <w:rPr>
          <w:rFonts w:ascii="Times New Roman" w:hAnsi="Times New Roman" w:cs="Times New Roman"/>
          <w:sz w:val="28"/>
          <w:szCs w:val="28"/>
        </w:rPr>
        <w:t>. Архитектурно-дизайнерское проектирование / В. </w:t>
      </w:r>
      <w:proofErr w:type="spellStart"/>
      <w:r w:rsidRPr="00156BF1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156BF1">
        <w:rPr>
          <w:rFonts w:ascii="Times New Roman" w:hAnsi="Times New Roman" w:cs="Times New Roman"/>
          <w:sz w:val="28"/>
          <w:szCs w:val="28"/>
        </w:rPr>
        <w:t>. — М., 2003.</w:t>
      </w:r>
    </w:p>
    <w:p w:rsidR="005E7454" w:rsidRPr="00156BF1" w:rsidRDefault="005E7454" w:rsidP="00156BF1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6BF1">
        <w:rPr>
          <w:rFonts w:ascii="Times New Roman" w:hAnsi="Times New Roman" w:cs="Times New Roman"/>
          <w:sz w:val="28"/>
          <w:szCs w:val="28"/>
        </w:rPr>
        <w:t>Энциклопедия искусства XX века / авт.-сост. О. Б. Краснова. — М., 2002.</w:t>
      </w:r>
    </w:p>
    <w:p w:rsidR="005E7454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BF1" w:rsidRDefault="00156BF1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BF1" w:rsidRDefault="00156BF1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BF1" w:rsidRPr="008D461A" w:rsidRDefault="00156BF1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8D461A" w:rsidRDefault="005E7454" w:rsidP="005E74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54" w:rsidRPr="00156BF1" w:rsidRDefault="005E7454" w:rsidP="00156B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F1">
        <w:rPr>
          <w:rFonts w:ascii="Times New Roman" w:hAnsi="Times New Roman" w:cs="Times New Roman"/>
          <w:b/>
          <w:sz w:val="28"/>
          <w:szCs w:val="28"/>
        </w:rPr>
        <w:lastRenderedPageBreak/>
        <w:t>Перечень веб-сайтов Интернет</w:t>
      </w:r>
    </w:p>
    <w:p w:rsidR="005E7454" w:rsidRPr="00156BF1" w:rsidRDefault="005E7454" w:rsidP="00156B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F1">
        <w:rPr>
          <w:rFonts w:ascii="Times New Roman" w:hAnsi="Times New Roman" w:cs="Times New Roman"/>
          <w:b/>
          <w:sz w:val="28"/>
          <w:szCs w:val="28"/>
        </w:rPr>
        <w:t>Поисковые системы Интернет</w:t>
      </w:r>
    </w:p>
    <w:p w:rsidR="005E7454" w:rsidRPr="00156BF1" w:rsidRDefault="005E7454" w:rsidP="00156BF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BF1">
        <w:rPr>
          <w:rFonts w:ascii="Times New Roman" w:hAnsi="Times New Roman" w:cs="Times New Roman"/>
          <w:b/>
          <w:sz w:val="28"/>
          <w:szCs w:val="28"/>
        </w:rPr>
        <w:t>Дополнительную информацию по методике преподавания  ИЗО можно получить, используя поисковые системы Интернет:</w:t>
      </w:r>
      <w:proofErr w:type="gramEnd"/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537BE9">
        <w:rPr>
          <w:rFonts w:ascii="Times New Roman" w:hAnsi="Times New Roman" w:cs="Times New Roman"/>
          <w:sz w:val="28"/>
          <w:szCs w:val="28"/>
          <w:lang w:val="en-US"/>
        </w:rPr>
        <w:t>Alta Vista (</w:t>
      </w:r>
      <w:hyperlink r:id="rId9" w:history="1">
        <w:r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http://www.altavista.digital.com</w:t>
        </w:r>
      </w:hyperlink>
      <w:r w:rsidRPr="00537BE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537BE9">
        <w:rPr>
          <w:rFonts w:ascii="Times New Roman" w:hAnsi="Times New Roman" w:cs="Times New Roman"/>
          <w:sz w:val="28"/>
          <w:szCs w:val="28"/>
          <w:lang w:val="en-US"/>
        </w:rPr>
        <w:t>Excite (</w:t>
      </w:r>
      <w:hyperlink r:id="rId10" w:history="1">
        <w:r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http://www.excite.com</w:t>
        </w:r>
      </w:hyperlink>
      <w:r w:rsidRPr="00537BE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nl-NL"/>
        </w:rPr>
      </w:pPr>
      <w:r w:rsidRPr="00537BE9">
        <w:rPr>
          <w:rFonts w:ascii="Times New Roman" w:hAnsi="Times New Roman" w:cs="Times New Roman"/>
          <w:sz w:val="28"/>
          <w:szCs w:val="28"/>
          <w:lang w:val="nl-NL"/>
        </w:rPr>
        <w:t>Google (</w:t>
      </w:r>
      <w:r w:rsidR="00C371D8">
        <w:fldChar w:fldCharType="begin"/>
      </w:r>
      <w:r w:rsidR="00C371D8" w:rsidRPr="003E48B8">
        <w:rPr>
          <w:lang w:val="en-US"/>
        </w:rPr>
        <w:instrText xml:space="preserve"> HYPERLINK "http://www.google.com" </w:instrText>
      </w:r>
      <w:r w:rsidR="00C371D8">
        <w:fldChar w:fldCharType="separate"/>
      </w:r>
      <w:r w:rsidRPr="00537BE9">
        <w:rPr>
          <w:rStyle w:val="afa"/>
          <w:rFonts w:ascii="Times New Roman" w:hAnsi="Times New Roman" w:cs="Times New Roman"/>
          <w:sz w:val="28"/>
          <w:szCs w:val="28"/>
          <w:lang w:val="nl-NL"/>
        </w:rPr>
        <w:t>http://www.google.com</w:t>
      </w:r>
      <w:r w:rsidR="00C371D8">
        <w:rPr>
          <w:rStyle w:val="afa"/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537BE9">
        <w:rPr>
          <w:rFonts w:ascii="Times New Roman" w:hAnsi="Times New Roman" w:cs="Times New Roman"/>
          <w:sz w:val="28"/>
          <w:szCs w:val="28"/>
          <w:lang w:val="nl-NL"/>
        </w:rPr>
        <w:t>);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7BE9">
        <w:rPr>
          <w:rFonts w:ascii="Times New Roman" w:hAnsi="Times New Roman" w:cs="Times New Roman"/>
          <w:sz w:val="28"/>
          <w:szCs w:val="28"/>
          <w:lang w:val="en-US"/>
        </w:rPr>
        <w:t>HotBot</w:t>
      </w:r>
      <w:proofErr w:type="spellEnd"/>
      <w:r w:rsidRPr="00537B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1" w:history="1">
        <w:r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http://www.hotbot.com</w:t>
        </w:r>
      </w:hyperlink>
      <w:r w:rsidRPr="00537BE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537BE9">
        <w:rPr>
          <w:rFonts w:ascii="Times New Roman" w:hAnsi="Times New Roman" w:cs="Times New Roman"/>
          <w:sz w:val="28"/>
          <w:szCs w:val="28"/>
          <w:lang w:val="en-US"/>
        </w:rPr>
        <w:t>Lycos (</w:t>
      </w:r>
      <w:hyperlink r:id="rId12" w:history="1">
        <w:r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http://www.lycos.com</w:t>
        </w:r>
      </w:hyperlink>
      <w:r w:rsidRPr="00537BE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537BE9">
        <w:rPr>
          <w:rFonts w:ascii="Times New Roman" w:hAnsi="Times New Roman" w:cs="Times New Roman"/>
          <w:sz w:val="28"/>
          <w:szCs w:val="28"/>
          <w:lang w:val="en-US"/>
        </w:rPr>
        <w:t>Open Text (</w:t>
      </w:r>
      <w:hyperlink r:id="rId13" w:history="1">
        <w:r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http://search.opentext.com</w:t>
        </w:r>
      </w:hyperlink>
      <w:r w:rsidRPr="00537BE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537BE9">
        <w:rPr>
          <w:rFonts w:ascii="Times New Roman" w:hAnsi="Times New Roman" w:cs="Times New Roman"/>
          <w:sz w:val="28"/>
          <w:szCs w:val="28"/>
          <w:lang w:val="en-US"/>
        </w:rPr>
        <w:t>Rambler (</w:t>
      </w:r>
      <w:hyperlink r:id="rId14" w:history="1">
        <w:r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http://www.rambler.ru</w:t>
        </w:r>
      </w:hyperlink>
      <w:r w:rsidRPr="00537BE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7BE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37B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5" w:history="1">
        <w:r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http://www.yandex.ru</w:t>
        </w:r>
      </w:hyperlink>
      <w:r w:rsidRPr="00537BE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</w:rPr>
        <w:t xml:space="preserve">Общеобразовательные ресурсы: </w:t>
      </w: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http://www.alledu.ru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Каталог «Все образование Интернета».</w:t>
      </w:r>
      <w:r w:rsidRPr="00537BE9">
        <w:rPr>
          <w:rFonts w:ascii="Times New Roman" w:hAnsi="Times New Roman" w:cs="Times New Roman"/>
          <w:sz w:val="28"/>
          <w:szCs w:val="28"/>
          <w:u w:val="single"/>
        </w:rPr>
        <w:t xml:space="preserve"> http://www.1september.ru/ru/index.htm</w:t>
      </w:r>
      <w:r w:rsidRPr="00537BE9">
        <w:rPr>
          <w:rFonts w:ascii="Times New Roman" w:hAnsi="Times New Roman" w:cs="Times New Roman"/>
          <w:sz w:val="28"/>
          <w:szCs w:val="28"/>
        </w:rPr>
        <w:t xml:space="preserve"> -</w:t>
      </w:r>
      <w:r w:rsidRPr="00537BE9">
        <w:rPr>
          <w:rFonts w:ascii="Times New Roman" w:hAnsi="Times New Roman" w:cs="Times New Roman"/>
          <w:sz w:val="28"/>
          <w:szCs w:val="28"/>
          <w:u w:val="single"/>
        </w:rPr>
        <w:t xml:space="preserve"> Объединение педагогических изданий "Первое сентября"</w:t>
      </w:r>
      <w:r w:rsidRPr="00537BE9">
        <w:rPr>
          <w:rFonts w:ascii="Times New Roman" w:hAnsi="Times New Roman" w:cs="Times New Roman"/>
          <w:sz w:val="28"/>
          <w:szCs w:val="28"/>
        </w:rPr>
        <w:t>.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http://www.catalog.alledu.ru/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Все образование Интернета.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http://www.teleschool.ru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Телешкола - это образовательное учреждение нового типа, созданное при поддержке Министерства образования РФ. </w:t>
      </w:r>
    </w:p>
    <w:p w:rsid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http://www.curator.ru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Сайт посвящен применению </w:t>
      </w:r>
      <w:proofErr w:type="gramStart"/>
      <w:r w:rsidRPr="00537BE9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537BE9">
        <w:rPr>
          <w:rFonts w:ascii="Times New Roman" w:hAnsi="Times New Roman" w:cs="Times New Roman"/>
          <w:sz w:val="28"/>
          <w:szCs w:val="28"/>
        </w:rPr>
        <w:t xml:space="preserve"> в образовании. </w:t>
      </w: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http://www.ucheba.com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http://www.websib.ru/noos/it/kons.htm</w:t>
      </w:r>
      <w:r w:rsidRPr="00537BE9">
        <w:rPr>
          <w:rFonts w:ascii="Times New Roman" w:hAnsi="Times New Roman" w:cs="Times New Roman"/>
          <w:sz w:val="28"/>
          <w:szCs w:val="28"/>
        </w:rPr>
        <w:t xml:space="preserve"> -</w:t>
      </w:r>
      <w:r w:rsidRPr="00537BE9">
        <w:rPr>
          <w:rFonts w:ascii="Times New Roman" w:hAnsi="Times New Roman" w:cs="Times New Roman"/>
          <w:sz w:val="28"/>
          <w:szCs w:val="28"/>
          <w:u w:val="single"/>
        </w:rPr>
        <w:t xml:space="preserve"> Дистанционные консультации по общеобразовательным </w:t>
      </w:r>
      <w:proofErr w:type="spellStart"/>
      <w:r w:rsidRPr="00537BE9">
        <w:rPr>
          <w:rFonts w:ascii="Times New Roman" w:hAnsi="Times New Roman" w:cs="Times New Roman"/>
          <w:sz w:val="28"/>
          <w:szCs w:val="28"/>
          <w:u w:val="single"/>
        </w:rPr>
        <w:t>предметам.http</w:t>
      </w:r>
      <w:proofErr w:type="spellEnd"/>
      <w:r w:rsidRPr="00537BE9">
        <w:rPr>
          <w:rFonts w:ascii="Times New Roman" w:hAnsi="Times New Roman" w:cs="Times New Roman"/>
          <w:sz w:val="28"/>
          <w:szCs w:val="28"/>
          <w:u w:val="single"/>
        </w:rPr>
        <w:t>://www.it-n.ru/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Сеть творческих учителей.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http://www.kcn.ru/school/book/index.htm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Мобильный учебник.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http://umka.noonet.ru/met_raz.php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Методическая копилка.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http://www.kokch.kts.ru/cdo/index.htm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Тестирование по всем предметам с 5 по 11 класс.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http://www.prosv.ru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Издательство "Просвещение".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http://www.naukaran.ru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Издательство "Наука".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http://www.piter.com</w:t>
      </w:r>
      <w:r w:rsidRPr="00537BE9">
        <w:rPr>
          <w:rFonts w:ascii="Times New Roman" w:hAnsi="Times New Roman" w:cs="Times New Roman"/>
          <w:sz w:val="28"/>
          <w:szCs w:val="28"/>
        </w:rPr>
        <w:t xml:space="preserve"> - Издательство "Питер"</w:t>
      </w:r>
    </w:p>
    <w:p w:rsidR="005E7454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 xml:space="preserve">http:// </w:t>
      </w:r>
      <w:r w:rsidRPr="00537BE9"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Pr="00537BE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37BE9">
        <w:rPr>
          <w:rFonts w:ascii="Times New Roman" w:hAnsi="Times New Roman" w:cs="Times New Roman"/>
          <w:sz w:val="28"/>
          <w:szCs w:val="28"/>
          <w:u w:val="single"/>
          <w:lang w:val="en-US"/>
        </w:rPr>
        <w:t>baltinform</w:t>
      </w:r>
      <w:proofErr w:type="spellEnd"/>
      <w:r w:rsidRPr="00537BE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37BE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37BE9">
        <w:rPr>
          <w:rFonts w:ascii="Times New Roman" w:hAnsi="Times New Roman" w:cs="Times New Roman"/>
          <w:sz w:val="28"/>
          <w:szCs w:val="28"/>
          <w:u w:val="single"/>
        </w:rPr>
        <w:t xml:space="preserve"> – школьный портал.</w:t>
      </w:r>
    </w:p>
    <w:p w:rsidR="00537BE9" w:rsidRDefault="00537BE9" w:rsidP="00537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37BE9" w:rsidRDefault="00537BE9" w:rsidP="00537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37BE9" w:rsidRDefault="00537BE9" w:rsidP="00537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37BE9" w:rsidRDefault="00537BE9" w:rsidP="00537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37BE9" w:rsidRPr="00537BE9" w:rsidRDefault="00537BE9" w:rsidP="00537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E7454" w:rsidRPr="00537BE9" w:rsidRDefault="005E7454" w:rsidP="00537BE9">
      <w:pPr>
        <w:pStyle w:val="a4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37BE9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 сети Интернет (</w:t>
      </w:r>
      <w:proofErr w:type="gramStart"/>
      <w:r w:rsidRPr="00537BE9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537BE9">
        <w:rPr>
          <w:rFonts w:ascii="Times New Roman" w:hAnsi="Times New Roman" w:cs="Times New Roman"/>
          <w:b/>
          <w:sz w:val="28"/>
          <w:szCs w:val="28"/>
        </w:rPr>
        <w:t>)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http://nsc.1september.ru/2002/30/7.htm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   программа </w:t>
      </w:r>
      <w:proofErr w:type="spellStart"/>
      <w:r w:rsidR="005E7454" w:rsidRPr="00537BE9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5E7454" w:rsidRPr="00537BE9">
        <w:rPr>
          <w:rFonts w:ascii="Times New Roman" w:hAnsi="Times New Roman" w:cs="Times New Roman"/>
          <w:sz w:val="28"/>
          <w:szCs w:val="28"/>
        </w:rPr>
        <w:t>, начальная школа;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http://www.it-n.ru/communities.aspx?cat_no=4262&amp;tmpl=com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Сеть творческих учителей/ Уроки творчества: искусство и технология в школе;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http://nsc.1september.ru/2002/30/7.htm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о программе и учебниках </w:t>
      </w:r>
      <w:proofErr w:type="gramStart"/>
      <w:r w:rsidR="005E7454" w:rsidRPr="00537B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7454" w:rsidRPr="00537BE9">
        <w:rPr>
          <w:rFonts w:ascii="Times New Roman" w:hAnsi="Times New Roman" w:cs="Times New Roman"/>
          <w:sz w:val="28"/>
          <w:szCs w:val="28"/>
        </w:rPr>
        <w:t xml:space="preserve"> ИЗО;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http://festival.1september.ru/articles/417871/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фестиваль педагогических идей «Открытый урок» самый массовый педагогический форум в России, который дает возможность каждому учителю представить свою педагогическую идею, опубликовать собственные методические разработки, поделиться с коллегами своими представлениями о преподавании;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proofErr w:type="gramStart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ИЗО</w:t>
        </w:r>
        <w:proofErr w:type="gramEnd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 xml:space="preserve"> и </w:t>
        </w:r>
        <w:proofErr w:type="gramStart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технический</w:t>
        </w:r>
        <w:proofErr w:type="gramEnd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 xml:space="preserve"> труд / </w:t>
        </w:r>
        <w:proofErr w:type="spellStart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Медиатека</w:t>
        </w:r>
        <w:proofErr w:type="spellEnd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 xml:space="preserve"> / Педсовет: образование, учитель, школа 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конспекты, презентации, видеоряд к урокам, разработки уроков;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единая коллекция Цифровых  Образовательных Ресурсов;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Культура/Искусство</w:t>
      </w:r>
      <w:r w:rsidRPr="00537BE9">
        <w:rPr>
          <w:rFonts w:ascii="Times New Roman" w:hAnsi="Times New Roman" w:cs="Times New Roman"/>
          <w:sz w:val="28"/>
          <w:szCs w:val="28"/>
        </w:rPr>
        <w:t xml:space="preserve">     материалы к урокам;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bCs/>
          <w:sz w:val="28"/>
          <w:szCs w:val="28"/>
        </w:rPr>
        <w:t>http://www.artdic.ru/index.htm  Словарь терминов искусства;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E7454" w:rsidRPr="00537BE9">
          <w:rPr>
            <w:rStyle w:val="afa"/>
            <w:rFonts w:ascii="Times New Roman" w:hAnsi="Times New Roman" w:cs="Times New Roman"/>
            <w:bCs/>
            <w:sz w:val="28"/>
            <w:szCs w:val="28"/>
          </w:rPr>
          <w:t>http://muzeinie-golovolomki.ru/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Музейные головоломки; 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htp://gallery.lariel.ru/inc/ui/index.php</w:t>
        </w:r>
      </w:hyperlink>
      <w:r w:rsidR="005E7454" w:rsidRPr="00537BE9">
        <w:rPr>
          <w:rFonts w:ascii="Times New Roman" w:hAnsi="Times New Roman" w:cs="Times New Roman"/>
          <w:bCs/>
          <w:sz w:val="28"/>
          <w:szCs w:val="28"/>
        </w:rPr>
        <w:t>Художественная галерея. Собрание работ всемирно известных художников; </w:t>
      </w:r>
      <w:r w:rsidR="005E7454" w:rsidRPr="00537BE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Живопись Картины Художники Музеи мира - Виртуальный музей искусств, известные художники, биографии художников, история живописи, репродукции картин, галерея</w:t>
      </w:r>
      <w:r w:rsidRPr="00537BE9">
        <w:rPr>
          <w:rFonts w:ascii="Times New Roman" w:hAnsi="Times New Roman" w:cs="Times New Roman"/>
          <w:sz w:val="28"/>
          <w:szCs w:val="28"/>
        </w:rPr>
        <w:t xml:space="preserve">  материалы к урокам;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E7454" w:rsidRPr="00537BE9">
          <w:rPr>
            <w:rStyle w:val="afa"/>
            <w:rFonts w:ascii="Times New Roman" w:hAnsi="Times New Roman" w:cs="Times New Roman"/>
            <w:bCs/>
            <w:sz w:val="28"/>
            <w:szCs w:val="28"/>
          </w:rPr>
          <w:t>http://www.museum-online.ru/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Виртуальный музей искусств;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Картины известных художников. Книги о художниках. Музеи. Живопись. Художественные альбомы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материалы к урокам;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26" w:tgtFrame="_top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http://biography.sgu.ru/works.php?id=444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«Художник и время» - сайт, насчитывающий более 1000 биографий русских и зарубежных художников, их произведения;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http://www.bibigon.ru/brand.html?brand_id=184&amp;episode_id=502&amp;=5</w:t>
        </w:r>
      </w:hyperlink>
      <w:r w:rsidR="005E7454" w:rsidRPr="00537BE9">
        <w:rPr>
          <w:rFonts w:ascii="Times New Roman" w:hAnsi="Times New Roman" w:cs="Times New Roman"/>
          <w:bCs/>
          <w:sz w:val="28"/>
          <w:szCs w:val="28"/>
        </w:rPr>
        <w:t>Академия художеств "</w:t>
      </w:r>
      <w:proofErr w:type="spellStart"/>
      <w:r w:rsidR="005E7454" w:rsidRPr="00537BE9">
        <w:rPr>
          <w:rFonts w:ascii="Times New Roman" w:hAnsi="Times New Roman" w:cs="Times New Roman"/>
          <w:bCs/>
          <w:sz w:val="28"/>
          <w:szCs w:val="28"/>
        </w:rPr>
        <w:t>Бибигон</w:t>
      </w:r>
      <w:proofErr w:type="spellEnd"/>
      <w:r w:rsidR="005E7454" w:rsidRPr="00537BE9">
        <w:rPr>
          <w:rFonts w:ascii="Times New Roman" w:hAnsi="Times New Roman" w:cs="Times New Roman"/>
          <w:bCs/>
          <w:sz w:val="28"/>
          <w:szCs w:val="28"/>
        </w:rPr>
        <w:t>";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http://www.abc-people.com/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 Энциклопедия людей и идей – биографии, галереи, творчество, картины, сочинения, календари;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http://www.arthistory.ru/index.htm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История изобразительного искусства – музеи и галереи, история, стили, художники, картины;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Каталог@</w:t>
        </w:r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 xml:space="preserve"> Графика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Художники и их произведения, творческий и жизненный путь, серии и любимые темы;</w:t>
      </w:r>
      <w:hyperlink r:id="rId31" w:history="1"/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Будущие воспоминания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сайт с </w:t>
      </w:r>
      <w:proofErr w:type="gramStart"/>
      <w:r w:rsidR="005E7454" w:rsidRPr="00537BE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5E7454" w:rsidRPr="00537BE9">
        <w:rPr>
          <w:rFonts w:ascii="Times New Roman" w:hAnsi="Times New Roman" w:cs="Times New Roman"/>
          <w:sz w:val="28"/>
          <w:szCs w:val="28"/>
        </w:rPr>
        <w:t>, музыкой, литературой, видео;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gramStart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Энциклопедия всемирной мифологии</w:t>
        </w:r>
      </w:hyperlink>
      <w:r w:rsidR="005E7454" w:rsidRPr="00537BE9">
        <w:rPr>
          <w:rFonts w:ascii="Times New Roman" w:hAnsi="Times New Roman" w:cs="Times New Roman"/>
          <w:sz w:val="28"/>
          <w:szCs w:val="28"/>
          <w:u w:val="single"/>
        </w:rPr>
        <w:t> - </w:t>
      </w:r>
      <w:hyperlink r:id="rId34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http://godsbay.ru/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 Образовательно-просветительский проект, посвященный мифологиям основных культур древнего мира: шумерской, зороастрийской, египетской, ведийской, античной, кельтской, скандинавской, славянской, китайской, японской мифологии, а также мифологии </w:t>
      </w:r>
      <w:proofErr w:type="spellStart"/>
      <w:r w:rsidR="005E7454" w:rsidRPr="00537BE9">
        <w:rPr>
          <w:rFonts w:ascii="Times New Roman" w:hAnsi="Times New Roman" w:cs="Times New Roman"/>
          <w:sz w:val="28"/>
          <w:szCs w:val="28"/>
        </w:rPr>
        <w:t>Мезоамерики</w:t>
      </w:r>
      <w:proofErr w:type="spellEnd"/>
      <w:r w:rsidR="005E7454" w:rsidRPr="00537B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</w:rPr>
        <w:t xml:space="preserve">Каталог </w:t>
      </w:r>
      <w:proofErr w:type="spellStart"/>
      <w:r w:rsidRPr="00537BE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37B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7BE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37BE9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537BE9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537BE9">
        <w:rPr>
          <w:rFonts w:ascii="Times New Roman" w:hAnsi="Times New Roman" w:cs="Times New Roman"/>
          <w:sz w:val="28"/>
          <w:szCs w:val="28"/>
        </w:rPr>
        <w:t>&gt; Общество &gt; Фольклор  материалы к урокам;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 xml:space="preserve">Детский </w:t>
        </w:r>
        <w:proofErr w:type="spellStart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Internet</w:t>
        </w:r>
        <w:proofErr w:type="spellEnd"/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музыкальный, литературный и  видеоряд к урокам;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http://slavs.org.ua/</w:t>
      </w:r>
      <w:r w:rsidRPr="00537BE9">
        <w:rPr>
          <w:rFonts w:ascii="Times New Roman" w:hAnsi="Times New Roman" w:cs="Times New Roman"/>
          <w:sz w:val="28"/>
          <w:szCs w:val="28"/>
        </w:rPr>
        <w:t xml:space="preserve">  Славянский мир;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http://community.livejournal.com/slavic_heritage/</w:t>
      </w:r>
      <w:r w:rsidRPr="00537BE9">
        <w:rPr>
          <w:rFonts w:ascii="Times New Roman" w:hAnsi="Times New Roman" w:cs="Times New Roman"/>
          <w:sz w:val="28"/>
          <w:szCs w:val="28"/>
        </w:rPr>
        <w:t xml:space="preserve">  Славянский мир – сайт с видеоматериалами, литературными и произведениями изобразительного искусства по культуре древних славян;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http://stranamasterov.ru/comments/recent?page=1419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Страна мастеров. Поделки, выполненные в различных техниках. Описание этапов работы, литература, галерея;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5E7454" w:rsidRPr="00537BE9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http://goodmhk.narod.ru/MIDLEPAGE.htm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-  </w:t>
      </w:r>
      <w:hyperlink r:id="rId38" w:tgtFrame="_blank" w:history="1">
        <w:r w:rsidR="005E7454" w:rsidRPr="00537BE9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 xml:space="preserve">материалы к урокам по теме «Средневековье»; </w:t>
        </w:r>
      </w:hyperlink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://</w:t>
        </w:r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mhk</w:t>
        </w:r>
        <w:proofErr w:type="spellEnd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ruo</w:t>
        </w:r>
        <w:proofErr w:type="spellEnd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dzvolg</w:t>
        </w:r>
        <w:proofErr w:type="spellEnd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/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- сайт для школьников по культуре средневековья;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Всероссийский конкурс детского искусства</w:t>
        </w:r>
      </w:hyperlink>
      <w:r w:rsidR="005E7454" w:rsidRPr="00537BE9">
        <w:rPr>
          <w:rFonts w:ascii="Times New Roman" w:hAnsi="Times New Roman" w:cs="Times New Roman"/>
          <w:sz w:val="28"/>
          <w:szCs w:val="28"/>
        </w:rPr>
        <w:t xml:space="preserve">  положения конкурсов детского творчества, галерея детски работ;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http://www.architector.ru/</w:t>
      </w:r>
      <w:r w:rsidRPr="00537BE9">
        <w:rPr>
          <w:rFonts w:ascii="Times New Roman" w:hAnsi="Times New Roman" w:cs="Times New Roman"/>
          <w:sz w:val="28"/>
          <w:szCs w:val="28"/>
        </w:rPr>
        <w:t xml:space="preserve"> Информационное агентство «Архитектор»; </w:t>
      </w:r>
    </w:p>
    <w:p w:rsidR="005E7454" w:rsidRPr="00537BE9" w:rsidRDefault="005E7454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37BE9">
        <w:rPr>
          <w:rFonts w:ascii="Times New Roman" w:hAnsi="Times New Roman" w:cs="Times New Roman"/>
          <w:sz w:val="28"/>
          <w:szCs w:val="28"/>
          <w:u w:val="single"/>
        </w:rPr>
        <w:t>www.kostumer.ru</w:t>
      </w:r>
      <w:r w:rsidRPr="00537BE9">
        <w:rPr>
          <w:rFonts w:ascii="Times New Roman" w:hAnsi="Times New Roman" w:cs="Times New Roman"/>
          <w:sz w:val="28"/>
          <w:szCs w:val="28"/>
        </w:rPr>
        <w:t xml:space="preserve">  Сетевой журнал об истории моды;</w:t>
      </w:r>
    </w:p>
    <w:p w:rsidR="005E7454" w:rsidRPr="00537BE9" w:rsidRDefault="00C371D8" w:rsidP="00537BE9">
      <w:pPr>
        <w:pStyle w:val="a4"/>
        <w:numPr>
          <w:ilvl w:val="1"/>
          <w:numId w:val="2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  <w:sectPr w:rsidR="005E7454" w:rsidRPr="00537BE9" w:rsidSect="005E7454">
          <w:footerReference w:type="even" r:id="rId41"/>
          <w:footerReference w:type="default" r:id="rId42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  <w:hyperlink r:id="rId43" w:history="1">
        <w:r w:rsidR="005E7454" w:rsidRPr="00537BE9">
          <w:rPr>
            <w:rStyle w:val="afa"/>
            <w:rFonts w:ascii="Times New Roman" w:hAnsi="Times New Roman" w:cs="Times New Roman"/>
            <w:sz w:val="28"/>
            <w:szCs w:val="28"/>
          </w:rPr>
          <w:t>http://www.forma.spb.ru/</w:t>
        </w:r>
      </w:hyperlink>
      <w:r w:rsidR="00156BF1" w:rsidRPr="00537BE9">
        <w:rPr>
          <w:rFonts w:ascii="Times New Roman" w:hAnsi="Times New Roman" w:cs="Times New Roman"/>
          <w:sz w:val="28"/>
          <w:szCs w:val="28"/>
        </w:rPr>
        <w:t>«Форма» — архитектура и дизайн.</w:t>
      </w:r>
    </w:p>
    <w:p w:rsidR="00544C59" w:rsidRDefault="00544C59" w:rsidP="00156BF1"/>
    <w:sectPr w:rsidR="00544C59" w:rsidSect="0069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D8" w:rsidRDefault="00C371D8" w:rsidP="00C10C86">
      <w:pPr>
        <w:spacing w:after="0" w:line="240" w:lineRule="auto"/>
      </w:pPr>
      <w:r>
        <w:separator/>
      </w:r>
    </w:p>
  </w:endnote>
  <w:endnote w:type="continuationSeparator" w:id="0">
    <w:p w:rsidR="00C371D8" w:rsidRDefault="00C371D8" w:rsidP="00C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57" w:rsidRDefault="009B0357" w:rsidP="00695718">
    <w:pPr>
      <w:pStyle w:val="af2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28</w:t>
    </w:r>
    <w:r>
      <w:rPr>
        <w:rStyle w:val="afb"/>
      </w:rPr>
      <w:fldChar w:fldCharType="end"/>
    </w:r>
  </w:p>
  <w:p w:rsidR="009B0357" w:rsidRDefault="009B0357" w:rsidP="0069571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57" w:rsidRDefault="009B0357" w:rsidP="00695718">
    <w:pPr>
      <w:pStyle w:val="af2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E48B8">
      <w:rPr>
        <w:rStyle w:val="afb"/>
        <w:noProof/>
      </w:rPr>
      <w:t>1</w:t>
    </w:r>
    <w:r>
      <w:rPr>
        <w:rStyle w:val="afb"/>
      </w:rPr>
      <w:fldChar w:fldCharType="end"/>
    </w:r>
  </w:p>
  <w:p w:rsidR="009B0357" w:rsidRDefault="009B0357" w:rsidP="0069571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D8" w:rsidRDefault="00C371D8" w:rsidP="00C10C86">
      <w:pPr>
        <w:spacing w:after="0" w:line="240" w:lineRule="auto"/>
      </w:pPr>
      <w:r>
        <w:separator/>
      </w:r>
    </w:p>
  </w:footnote>
  <w:footnote w:type="continuationSeparator" w:id="0">
    <w:p w:rsidR="00C371D8" w:rsidRDefault="00C371D8" w:rsidP="00C1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8C9"/>
    <w:multiLevelType w:val="hybridMultilevel"/>
    <w:tmpl w:val="B984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B08"/>
    <w:multiLevelType w:val="hybridMultilevel"/>
    <w:tmpl w:val="8820CF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A8072E"/>
    <w:multiLevelType w:val="hybridMultilevel"/>
    <w:tmpl w:val="3B86D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307A76"/>
    <w:multiLevelType w:val="hybridMultilevel"/>
    <w:tmpl w:val="91D070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1009D5"/>
    <w:multiLevelType w:val="hybridMultilevel"/>
    <w:tmpl w:val="BE66D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D199D"/>
    <w:multiLevelType w:val="hybridMultilevel"/>
    <w:tmpl w:val="94F26F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55A29"/>
    <w:multiLevelType w:val="hybridMultilevel"/>
    <w:tmpl w:val="54745A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4B684A"/>
    <w:multiLevelType w:val="hybridMultilevel"/>
    <w:tmpl w:val="6FEA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53C0"/>
    <w:multiLevelType w:val="hybridMultilevel"/>
    <w:tmpl w:val="7C985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EC9"/>
    <w:multiLevelType w:val="hybridMultilevel"/>
    <w:tmpl w:val="8D8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41C47"/>
    <w:multiLevelType w:val="hybridMultilevel"/>
    <w:tmpl w:val="306861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D2442"/>
    <w:multiLevelType w:val="hybridMultilevel"/>
    <w:tmpl w:val="84B0D5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17555"/>
    <w:multiLevelType w:val="hybridMultilevel"/>
    <w:tmpl w:val="42589E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2CF0CB6"/>
    <w:multiLevelType w:val="hybridMultilevel"/>
    <w:tmpl w:val="9926C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3664563"/>
    <w:multiLevelType w:val="hybridMultilevel"/>
    <w:tmpl w:val="772C4F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72D2130"/>
    <w:multiLevelType w:val="hybridMultilevel"/>
    <w:tmpl w:val="E21CCA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25931B0"/>
    <w:multiLevelType w:val="hybridMultilevel"/>
    <w:tmpl w:val="BD1420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A676F6"/>
    <w:multiLevelType w:val="hybridMultilevel"/>
    <w:tmpl w:val="050860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CCD3BD4"/>
    <w:multiLevelType w:val="hybridMultilevel"/>
    <w:tmpl w:val="0B4E0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FA2F83"/>
    <w:multiLevelType w:val="hybridMultilevel"/>
    <w:tmpl w:val="DDCA4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48583A"/>
    <w:multiLevelType w:val="hybridMultilevel"/>
    <w:tmpl w:val="E3CCA3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9D94380"/>
    <w:multiLevelType w:val="hybridMultilevel"/>
    <w:tmpl w:val="8F621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BA67252"/>
    <w:multiLevelType w:val="hybridMultilevel"/>
    <w:tmpl w:val="FEE643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C73A5E"/>
    <w:multiLevelType w:val="hybridMultilevel"/>
    <w:tmpl w:val="E0F6F2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AD7A05"/>
    <w:multiLevelType w:val="hybridMultilevel"/>
    <w:tmpl w:val="C624ED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FCA4658"/>
    <w:multiLevelType w:val="hybridMultilevel"/>
    <w:tmpl w:val="C9987A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0"/>
  </w:num>
  <w:num w:numId="5">
    <w:abstractNumId w:val="23"/>
  </w:num>
  <w:num w:numId="6">
    <w:abstractNumId w:val="5"/>
  </w:num>
  <w:num w:numId="7">
    <w:abstractNumId w:val="6"/>
  </w:num>
  <w:num w:numId="8">
    <w:abstractNumId w:val="21"/>
  </w:num>
  <w:num w:numId="9">
    <w:abstractNumId w:val="17"/>
  </w:num>
  <w:num w:numId="10">
    <w:abstractNumId w:val="12"/>
  </w:num>
  <w:num w:numId="11">
    <w:abstractNumId w:val="24"/>
  </w:num>
  <w:num w:numId="12">
    <w:abstractNumId w:val="20"/>
  </w:num>
  <w:num w:numId="13">
    <w:abstractNumId w:val="11"/>
  </w:num>
  <w:num w:numId="14">
    <w:abstractNumId w:val="19"/>
  </w:num>
  <w:num w:numId="15">
    <w:abstractNumId w:val="4"/>
  </w:num>
  <w:num w:numId="16">
    <w:abstractNumId w:val="2"/>
  </w:num>
  <w:num w:numId="17">
    <w:abstractNumId w:val="22"/>
  </w:num>
  <w:num w:numId="18">
    <w:abstractNumId w:val="1"/>
  </w:num>
  <w:num w:numId="19">
    <w:abstractNumId w:val="16"/>
  </w:num>
  <w:num w:numId="20">
    <w:abstractNumId w:val="14"/>
  </w:num>
  <w:num w:numId="21">
    <w:abstractNumId w:val="15"/>
  </w:num>
  <w:num w:numId="22">
    <w:abstractNumId w:val="25"/>
  </w:num>
  <w:num w:numId="23">
    <w:abstractNumId w:val="13"/>
  </w:num>
  <w:num w:numId="24">
    <w:abstractNumId w:val="8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454"/>
    <w:rsid w:val="00090A49"/>
    <w:rsid w:val="00156BF1"/>
    <w:rsid w:val="00283638"/>
    <w:rsid w:val="0030252E"/>
    <w:rsid w:val="003960BF"/>
    <w:rsid w:val="003B4F87"/>
    <w:rsid w:val="003E48B8"/>
    <w:rsid w:val="00457760"/>
    <w:rsid w:val="004C0FA8"/>
    <w:rsid w:val="00532241"/>
    <w:rsid w:val="00537BE9"/>
    <w:rsid w:val="00544C59"/>
    <w:rsid w:val="005B4DCC"/>
    <w:rsid w:val="005E7454"/>
    <w:rsid w:val="0061004F"/>
    <w:rsid w:val="00695718"/>
    <w:rsid w:val="006D335D"/>
    <w:rsid w:val="0076488F"/>
    <w:rsid w:val="00841D01"/>
    <w:rsid w:val="008548F9"/>
    <w:rsid w:val="00874383"/>
    <w:rsid w:val="008C7C8C"/>
    <w:rsid w:val="00902D67"/>
    <w:rsid w:val="009B0357"/>
    <w:rsid w:val="00AB7A67"/>
    <w:rsid w:val="00AE4A60"/>
    <w:rsid w:val="00B10EF4"/>
    <w:rsid w:val="00BD06DD"/>
    <w:rsid w:val="00C10C86"/>
    <w:rsid w:val="00C371D8"/>
    <w:rsid w:val="00C95815"/>
    <w:rsid w:val="00D85B3E"/>
    <w:rsid w:val="00E55010"/>
    <w:rsid w:val="00EC4E3D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86"/>
  </w:style>
  <w:style w:type="paragraph" w:styleId="1">
    <w:name w:val="heading 1"/>
    <w:basedOn w:val="a"/>
    <w:next w:val="a"/>
    <w:link w:val="10"/>
    <w:uiPriority w:val="9"/>
    <w:qFormat/>
    <w:rsid w:val="005E74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7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E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7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5E7454"/>
    <w:pPr>
      <w:ind w:left="720"/>
      <w:contextualSpacing/>
    </w:pPr>
  </w:style>
  <w:style w:type="paragraph" w:styleId="a5">
    <w:name w:val="No Spacing"/>
    <w:link w:val="a6"/>
    <w:uiPriority w:val="1"/>
    <w:qFormat/>
    <w:rsid w:val="005E74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5E7454"/>
    <w:rPr>
      <w:rFonts w:ascii="Calibri" w:eastAsia="Calibri" w:hAnsi="Calibri" w:cs="Times New Roman"/>
      <w:lang w:eastAsia="en-US"/>
    </w:rPr>
  </w:style>
  <w:style w:type="paragraph" w:customStyle="1" w:styleId="a7">
    <w:name w:val="Знак"/>
    <w:basedOn w:val="a"/>
    <w:uiPriority w:val="99"/>
    <w:rsid w:val="005E745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5E74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FontStyle55">
    <w:name w:val="Font Style55"/>
    <w:basedOn w:val="a0"/>
    <w:uiPriority w:val="99"/>
    <w:rsid w:val="005E7454"/>
    <w:rPr>
      <w:rFonts w:ascii="Segoe UI" w:hAnsi="Segoe UI" w:cs="Segoe UI"/>
      <w:sz w:val="26"/>
      <w:szCs w:val="26"/>
    </w:rPr>
  </w:style>
  <w:style w:type="character" w:customStyle="1" w:styleId="FontStyle50">
    <w:name w:val="Font Style50"/>
    <w:basedOn w:val="a0"/>
    <w:uiPriority w:val="99"/>
    <w:rsid w:val="005E745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5E7454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5E7454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7"/>
    <w:rsid w:val="005E74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8"/>
    <w:rsid w:val="005E7454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7454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5E745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E7454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E7454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E7454"/>
    <w:rPr>
      <w:rFonts w:ascii="Constantia" w:hAnsi="Constantia" w:cs="Constantia"/>
      <w:b/>
      <w:bCs/>
      <w:sz w:val="30"/>
      <w:szCs w:val="30"/>
    </w:rPr>
  </w:style>
  <w:style w:type="character" w:customStyle="1" w:styleId="FontStyle53">
    <w:name w:val="Font Style53"/>
    <w:basedOn w:val="a0"/>
    <w:uiPriority w:val="99"/>
    <w:rsid w:val="005E7454"/>
    <w:rPr>
      <w:rFonts w:ascii="Segoe UI" w:hAnsi="Segoe UI" w:cs="Segoe UI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5E7454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5E745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45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5E7454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5E7454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5E74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5E7454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5E7454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E7454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5E7454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5E7454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5E745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5E7454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5E7454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E745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5E7454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5E7454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5E7454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5E7454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5E7454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5E7454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5E7454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5E7454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5E7454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5E7454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5E7454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E7454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5E7454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5E7454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5E7454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5E7454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5E7454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5E7454"/>
    <w:rPr>
      <w:rFonts w:ascii="Trebuchet MS" w:hAnsi="Trebuchet MS" w:cs="Trebuchet MS"/>
      <w:b/>
      <w:bCs/>
      <w:sz w:val="16"/>
      <w:szCs w:val="16"/>
    </w:rPr>
  </w:style>
  <w:style w:type="paragraph" w:styleId="ab">
    <w:name w:val="Body Text Indent"/>
    <w:basedOn w:val="a"/>
    <w:link w:val="12"/>
    <w:rsid w:val="005E7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uiPriority w:val="99"/>
    <w:semiHidden/>
    <w:rsid w:val="005E7454"/>
  </w:style>
  <w:style w:type="character" w:customStyle="1" w:styleId="12">
    <w:name w:val="Основной текст с отступом Знак1"/>
    <w:basedOn w:val="a0"/>
    <w:link w:val="ab"/>
    <w:rsid w:val="005E7454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5E7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">
    <w:name w:val="А_основной"/>
    <w:basedOn w:val="a"/>
    <w:link w:val="ae"/>
    <w:qFormat/>
    <w:rsid w:val="005E745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5E7454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">
    <w:name w:val="Placeholder Text"/>
    <w:basedOn w:val="a0"/>
    <w:uiPriority w:val="99"/>
    <w:semiHidden/>
    <w:rsid w:val="005E7454"/>
    <w:rPr>
      <w:color w:val="808080"/>
    </w:rPr>
  </w:style>
  <w:style w:type="paragraph" w:styleId="af0">
    <w:name w:val="header"/>
    <w:basedOn w:val="a"/>
    <w:link w:val="af1"/>
    <w:uiPriority w:val="99"/>
    <w:unhideWhenUsed/>
    <w:rsid w:val="005E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7454"/>
  </w:style>
  <w:style w:type="paragraph" w:styleId="af2">
    <w:name w:val="footer"/>
    <w:basedOn w:val="a"/>
    <w:link w:val="af3"/>
    <w:unhideWhenUsed/>
    <w:rsid w:val="005E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5E7454"/>
  </w:style>
  <w:style w:type="table" w:styleId="af4">
    <w:name w:val="Table Grid"/>
    <w:basedOn w:val="a1"/>
    <w:uiPriority w:val="59"/>
    <w:rsid w:val="005E7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"/>
    <w:basedOn w:val="a"/>
    <w:link w:val="af6"/>
    <w:uiPriority w:val="99"/>
    <w:unhideWhenUsed/>
    <w:rsid w:val="005E74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5E7454"/>
  </w:style>
  <w:style w:type="character" w:customStyle="1" w:styleId="31">
    <w:name w:val="Основной текст (3)"/>
    <w:basedOn w:val="a0"/>
    <w:uiPriority w:val="99"/>
    <w:rsid w:val="005E7454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Sylfaen,6,5 pt,Основной текст + Sylfaen1,61,5 pt1"/>
    <w:basedOn w:val="a0"/>
    <w:uiPriority w:val="99"/>
    <w:rsid w:val="005E7454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nhideWhenUsed/>
    <w:rsid w:val="005E74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7454"/>
  </w:style>
  <w:style w:type="character" w:customStyle="1" w:styleId="21">
    <w:name w:val="Основной текст (2)_"/>
    <w:basedOn w:val="a0"/>
    <w:link w:val="22"/>
    <w:rsid w:val="005E7454"/>
    <w:rPr>
      <w:b/>
      <w:bCs/>
      <w:shd w:val="clear" w:color="auto" w:fill="FFFFFF"/>
    </w:rPr>
  </w:style>
  <w:style w:type="character" w:customStyle="1" w:styleId="32">
    <w:name w:val="Основной текст3"/>
    <w:basedOn w:val="a8"/>
    <w:rsid w:val="005E745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5E7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">
    <w:name w:val="Основной текст5"/>
    <w:basedOn w:val="a"/>
    <w:rsid w:val="005E7454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E7454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paragraph" w:customStyle="1" w:styleId="13">
    <w:name w:val="Знак1"/>
    <w:basedOn w:val="a"/>
    <w:rsid w:val="005E74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7">
    <w:name w:val="Strong"/>
    <w:uiPriority w:val="22"/>
    <w:qFormat/>
    <w:rsid w:val="005E7454"/>
    <w:rPr>
      <w:b/>
      <w:bCs/>
    </w:rPr>
  </w:style>
  <w:style w:type="paragraph" w:customStyle="1" w:styleId="af8">
    <w:name w:val="Стиль"/>
    <w:rsid w:val="005E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стиль2"/>
    <w:basedOn w:val="a"/>
    <w:rsid w:val="005E745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pt">
    <w:name w:val="Основной текст + Интервал 1 pt"/>
    <w:rsid w:val="005E7454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Calibri105pt">
    <w:name w:val="Колонтитул + Calibri;10;5 pt"/>
    <w:rsid w:val="005E74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1"/>
    <w:rsid w:val="005E745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9">
    <w:name w:val="Колонтитул"/>
    <w:rsid w:val="005E7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a">
    <w:name w:val="Hyperlink"/>
    <w:unhideWhenUsed/>
    <w:rsid w:val="005E7454"/>
    <w:rPr>
      <w:color w:val="0066CC"/>
      <w:u w:val="single"/>
    </w:rPr>
  </w:style>
  <w:style w:type="table" w:customStyle="1" w:styleId="15">
    <w:name w:val="Сетка таблицы1"/>
    <w:basedOn w:val="a1"/>
    <w:next w:val="af4"/>
    <w:rsid w:val="005E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5E7454"/>
  </w:style>
  <w:style w:type="table" w:customStyle="1" w:styleId="24">
    <w:name w:val="Сетка таблицы2"/>
    <w:basedOn w:val="a1"/>
    <w:next w:val="af4"/>
    <w:uiPriority w:val="59"/>
    <w:rsid w:val="005E74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E74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E7454"/>
  </w:style>
  <w:style w:type="character" w:customStyle="1" w:styleId="c2">
    <w:name w:val="c2"/>
    <w:basedOn w:val="a0"/>
    <w:rsid w:val="005E7454"/>
  </w:style>
  <w:style w:type="paragraph" w:customStyle="1" w:styleId="c31">
    <w:name w:val="c31"/>
    <w:basedOn w:val="a"/>
    <w:rsid w:val="005E74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E7454"/>
  </w:style>
  <w:style w:type="table" w:customStyle="1" w:styleId="110">
    <w:name w:val="Сетка таблицы11"/>
    <w:basedOn w:val="a1"/>
    <w:next w:val="af4"/>
    <w:rsid w:val="005E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4"/>
    <w:uiPriority w:val="59"/>
    <w:rsid w:val="005E745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4"/>
    <w:uiPriority w:val="59"/>
    <w:rsid w:val="005E745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4"/>
    <w:rsid w:val="005E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uiPriority w:val="59"/>
    <w:rsid w:val="005E745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rsid w:val="005E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_3"/>
    <w:basedOn w:val="a"/>
    <w:rsid w:val="005E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5E7454"/>
  </w:style>
  <w:style w:type="character" w:styleId="afb">
    <w:name w:val="page number"/>
    <w:basedOn w:val="a0"/>
    <w:rsid w:val="005E7454"/>
  </w:style>
  <w:style w:type="character" w:customStyle="1" w:styleId="apple-converted-space">
    <w:name w:val="apple-converted-space"/>
    <w:basedOn w:val="a0"/>
    <w:rsid w:val="005E7454"/>
  </w:style>
  <w:style w:type="character" w:customStyle="1" w:styleId="FontStyle104">
    <w:name w:val="Font Style104"/>
    <w:uiPriority w:val="99"/>
    <w:rsid w:val="005E7454"/>
    <w:rPr>
      <w:rFonts w:ascii="Times New Roman" w:hAnsi="Times New Roman" w:cs="Times New Roman"/>
      <w:sz w:val="18"/>
      <w:szCs w:val="18"/>
    </w:rPr>
  </w:style>
  <w:style w:type="character" w:customStyle="1" w:styleId="extended-textfull">
    <w:name w:val="extended-text__full"/>
    <w:basedOn w:val="a0"/>
    <w:rsid w:val="005E7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arch.opentext.com" TargetMode="External"/><Relationship Id="rId18" Type="http://schemas.openxmlformats.org/officeDocument/2006/relationships/hyperlink" Target="http://nsc.1september.ru/2002/30/7.htm" TargetMode="External"/><Relationship Id="rId26" Type="http://schemas.openxmlformats.org/officeDocument/2006/relationships/hyperlink" Target="http://biography.sgu.ru/works.php?id=444" TargetMode="External"/><Relationship Id="rId39" Type="http://schemas.openxmlformats.org/officeDocument/2006/relationships/hyperlink" Target="http://www.mhk.ruo-dzvol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godsbay.ru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ycos.com" TargetMode="External"/><Relationship Id="rId17" Type="http://schemas.openxmlformats.org/officeDocument/2006/relationships/hyperlink" Target="http://www.it-n.ru/communities.aspx?cat_no=4262&amp;tmpl=com" TargetMode="External"/><Relationship Id="rId25" Type="http://schemas.openxmlformats.org/officeDocument/2006/relationships/hyperlink" Target="http://bibliotekar.ru/muzeu.htm" TargetMode="External"/><Relationship Id="rId33" Type="http://schemas.openxmlformats.org/officeDocument/2006/relationships/hyperlink" Target="http://godsbay.ru/" TargetMode="External"/><Relationship Id="rId38" Type="http://schemas.openxmlformats.org/officeDocument/2006/relationships/hyperlink" Target="http://goodmhk.narod.ru/MIDLEPAG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.1september.ru/2002/30/7.htm" TargetMode="External"/><Relationship Id="rId20" Type="http://schemas.openxmlformats.org/officeDocument/2006/relationships/hyperlink" Target="http://pedsovet.org/component/option,com_mtree/task,listcats/cat_id,1275/" TargetMode="External"/><Relationship Id="rId29" Type="http://schemas.openxmlformats.org/officeDocument/2006/relationships/hyperlink" Target="http://www.arthistory.ru/index.ht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tbot.com" TargetMode="External"/><Relationship Id="rId24" Type="http://schemas.openxmlformats.org/officeDocument/2006/relationships/hyperlink" Target="http://www.museum-online.ru/" TargetMode="External"/><Relationship Id="rId32" Type="http://schemas.openxmlformats.org/officeDocument/2006/relationships/hyperlink" Target="http://kavery.livejournal.com/?skip=60" TargetMode="External"/><Relationship Id="rId37" Type="http://schemas.openxmlformats.org/officeDocument/2006/relationships/hyperlink" Target="http://goodmhk.narod.ru/MIDLEPAGE.htm" TargetMode="External"/><Relationship Id="rId40" Type="http://schemas.openxmlformats.org/officeDocument/2006/relationships/hyperlink" Target="http://www.interethnic.org/News/150409_3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andex.ru" TargetMode="External"/><Relationship Id="rId23" Type="http://schemas.openxmlformats.org/officeDocument/2006/relationships/hyperlink" Target="http://gallery.lariel.ru/inc/ui/index.php" TargetMode="External"/><Relationship Id="rId28" Type="http://schemas.openxmlformats.org/officeDocument/2006/relationships/hyperlink" Target="http://www.abc-people.com/" TargetMode="External"/><Relationship Id="rId36" Type="http://schemas.openxmlformats.org/officeDocument/2006/relationships/hyperlink" Target="http://stranamasterov.ru/comments/recent?page=1419" TargetMode="External"/><Relationship Id="rId10" Type="http://schemas.openxmlformats.org/officeDocument/2006/relationships/hyperlink" Target="http://www.excite.com" TargetMode="External"/><Relationship Id="rId19" Type="http://schemas.openxmlformats.org/officeDocument/2006/relationships/hyperlink" Target="http://festival.1september.ru/articles/417871/" TargetMode="External"/><Relationship Id="rId31" Type="http://schemas.openxmlformats.org/officeDocument/2006/relationships/hyperlink" Target="http://list.mail.ru/10556/1/0_1_0_2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avista.digital.com" TargetMode="External"/><Relationship Id="rId14" Type="http://schemas.openxmlformats.org/officeDocument/2006/relationships/hyperlink" Target="http://www.rambler.ru" TargetMode="External"/><Relationship Id="rId22" Type="http://schemas.openxmlformats.org/officeDocument/2006/relationships/hyperlink" Target="http://muzeinie-golovolomki.ru/" TargetMode="External"/><Relationship Id="rId27" Type="http://schemas.openxmlformats.org/officeDocument/2006/relationships/hyperlink" Target="http://www.bibigon.ru/brand.html?brand_id=184&amp;episode_id=502&amp;p=5" TargetMode="External"/><Relationship Id="rId30" Type="http://schemas.openxmlformats.org/officeDocument/2006/relationships/hyperlink" Target="mailto:&#1050;&#1072;&#1090;&#1072;&#1083;&#1086;&#1075;@MAIL.RU%20&#1043;&#1088;&#1072;&#1092;&#1080;&#1082;&#1072;" TargetMode="External"/><Relationship Id="rId35" Type="http://schemas.openxmlformats.org/officeDocument/2006/relationships/hyperlink" Target="http://www.newart.ru/gal8.htm" TargetMode="External"/><Relationship Id="rId43" Type="http://schemas.openxmlformats.org/officeDocument/2006/relationships/hyperlink" Target="http://www.forma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11226</Words>
  <Characters>63993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16</cp:revision>
  <dcterms:created xsi:type="dcterms:W3CDTF">2018-10-07T09:30:00Z</dcterms:created>
  <dcterms:modified xsi:type="dcterms:W3CDTF">2018-10-13T14:50:00Z</dcterms:modified>
</cp:coreProperties>
</file>