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54" w:rsidRPr="008D461A" w:rsidRDefault="003E48B8" w:rsidP="005E74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6655982" cy="9112102"/>
            <wp:effectExtent l="0" t="0" r="0" b="0"/>
            <wp:docPr id="1" name="Рисунок 1" descr="C:\Users\Лариса\Desktop\на сайт\2018-10-10\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на сайт\2018-10-10\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932" cy="911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E7454" w:rsidRPr="008D46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:rsidR="005E7454" w:rsidRPr="008D461A" w:rsidRDefault="005E7454" w:rsidP="005E74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b/>
          <w:sz w:val="28"/>
          <w:szCs w:val="28"/>
        </w:rPr>
        <w:t>ПО ИЗОБРАЗИТЕЛЬНОМУ ИСКУССТВУ 5-7 КЛАССЫ</w:t>
      </w:r>
    </w:p>
    <w:p w:rsidR="005E7454" w:rsidRPr="008D461A" w:rsidRDefault="005E7454" w:rsidP="005E74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b/>
          <w:sz w:val="28"/>
          <w:szCs w:val="28"/>
        </w:rPr>
        <w:t>Базовый уровень</w:t>
      </w:r>
    </w:p>
    <w:p w:rsidR="005E7454" w:rsidRPr="008D461A" w:rsidRDefault="005E7454" w:rsidP="005E74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454" w:rsidRPr="008D461A" w:rsidRDefault="005E7454" w:rsidP="005E74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61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</w:t>
      </w:r>
      <w:proofErr w:type="gramStart"/>
      <w:r w:rsidRPr="008D461A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 (изобразительное искусство) разработана на основе:</w:t>
      </w:r>
    </w:p>
    <w:p w:rsidR="005E7454" w:rsidRPr="008D461A" w:rsidRDefault="005E7454" w:rsidP="005E7454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1897, в редакции приказа Министерства образования и науки РФ от 29.12.2014 г. № 1644, от 31 декабря 2015 г № 1577); </w:t>
      </w:r>
    </w:p>
    <w:p w:rsidR="005E7454" w:rsidRPr="008D461A" w:rsidRDefault="005E7454" w:rsidP="005E7454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461A">
        <w:rPr>
          <w:rFonts w:ascii="Times New Roman" w:eastAsia="Times New Roman" w:hAnsi="Times New Roman" w:cs="Times New Roman"/>
          <w:sz w:val="28"/>
          <w:szCs w:val="28"/>
        </w:rPr>
        <w:t>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организациях, утвержденный приказом Министерства образования и науки РФ от 31.03.2014 г. № 253, в редакции приказов Министерства образования и науки от 08.06.2015 г. № 576, от 26.01.2016 г. № 38);</w:t>
      </w:r>
      <w:proofErr w:type="gramEnd"/>
    </w:p>
    <w:p w:rsidR="005E7454" w:rsidRPr="008D461A" w:rsidRDefault="005E7454" w:rsidP="005E7454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Требований к результатам основной образовательной программы основного общего образования муниципального казенного общеобразовательного учреждения «Бартатская СОШ» с учетом:</w:t>
      </w:r>
    </w:p>
    <w:p w:rsidR="005E7454" w:rsidRPr="008D461A" w:rsidRDefault="005E7454" w:rsidP="005E7454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Примерной программы основного общего образования, </w:t>
      </w:r>
      <w:proofErr w:type="gramStart"/>
      <w:r w:rsidRPr="008D461A">
        <w:rPr>
          <w:rFonts w:ascii="Times New Roman" w:eastAsia="Times New Roman" w:hAnsi="Times New Roman" w:cs="Times New Roman"/>
          <w:sz w:val="28"/>
          <w:szCs w:val="28"/>
        </w:rPr>
        <w:t>одобренная</w:t>
      </w:r>
      <w:proofErr w:type="gram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8 апреля 2015 г. № 1/15;</w:t>
      </w:r>
    </w:p>
    <w:p w:rsidR="005E7454" w:rsidRPr="008D461A" w:rsidRDefault="005E7454" w:rsidP="005E7454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 xml:space="preserve">Авторской программы Б.М. </w:t>
      </w:r>
      <w:proofErr w:type="spellStart"/>
      <w:r w:rsidRPr="008D461A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8D461A">
        <w:rPr>
          <w:rFonts w:ascii="Times New Roman" w:hAnsi="Times New Roman" w:cs="Times New Roman"/>
          <w:sz w:val="28"/>
          <w:szCs w:val="28"/>
        </w:rPr>
        <w:t xml:space="preserve">, «Изобразительное искусство  5-9кл.»:  /Сост. Б.М. </w:t>
      </w:r>
      <w:proofErr w:type="spellStart"/>
      <w:r w:rsidRPr="008D461A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8D461A">
        <w:rPr>
          <w:rFonts w:ascii="Times New Roman" w:hAnsi="Times New Roman" w:cs="Times New Roman"/>
          <w:sz w:val="28"/>
          <w:szCs w:val="28"/>
        </w:rPr>
        <w:t>.- М.: Просвещение, 2015.</w:t>
      </w:r>
    </w:p>
    <w:p w:rsidR="005E7454" w:rsidRPr="008D461A" w:rsidRDefault="005E7454" w:rsidP="005E7454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Школьных локальных актов:</w:t>
      </w:r>
    </w:p>
    <w:p w:rsidR="005E7454" w:rsidRPr="008D461A" w:rsidRDefault="005E7454" w:rsidP="0061004F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ООП ООО</w:t>
      </w:r>
      <w:r w:rsidR="00537BE9">
        <w:rPr>
          <w:rFonts w:ascii="Times New Roman" w:eastAsia="Times New Roman" w:hAnsi="Times New Roman" w:cs="Times New Roman"/>
          <w:sz w:val="28"/>
          <w:szCs w:val="28"/>
        </w:rPr>
        <w:t xml:space="preserve"> МКОУ «Бартатская СОШ»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7454" w:rsidRPr="008D461A" w:rsidRDefault="0061004F" w:rsidP="0061004F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 рабочей программе</w:t>
      </w:r>
      <w:r w:rsidR="00537BE9" w:rsidRPr="00537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BE9">
        <w:rPr>
          <w:rFonts w:ascii="Times New Roman" w:eastAsia="Times New Roman" w:hAnsi="Times New Roman" w:cs="Times New Roman"/>
          <w:sz w:val="28"/>
          <w:szCs w:val="28"/>
        </w:rPr>
        <w:t>МКОУ «Бартатская СОШ»</w:t>
      </w:r>
      <w:r w:rsidR="005E7454" w:rsidRPr="008D46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7454" w:rsidRPr="008D461A" w:rsidRDefault="005E7454" w:rsidP="0061004F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Положение о школьной системе оценки качества образования (ШСОКО) в МКОУ «Бартат</w:t>
      </w:r>
      <w:r w:rsidR="0061004F">
        <w:rPr>
          <w:rFonts w:ascii="Times New Roman" w:eastAsia="Times New Roman" w:hAnsi="Times New Roman" w:cs="Times New Roman"/>
          <w:sz w:val="28"/>
          <w:szCs w:val="28"/>
        </w:rPr>
        <w:t>ская СОШ»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7454" w:rsidRPr="008D461A" w:rsidRDefault="005E7454" w:rsidP="0061004F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Положение о формах, периодичности и порядке текущего контроля и промежуточной аттестации учащихся в МКОУ «Бартатская С</w:t>
      </w:r>
      <w:r w:rsidR="0061004F">
        <w:rPr>
          <w:rFonts w:ascii="Times New Roman" w:eastAsia="Times New Roman" w:hAnsi="Times New Roman" w:cs="Times New Roman"/>
          <w:sz w:val="28"/>
          <w:szCs w:val="28"/>
        </w:rPr>
        <w:t>ОШ»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7454" w:rsidRPr="008D461A" w:rsidRDefault="005E7454" w:rsidP="0061004F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Календарный учебный график  на 2018-2019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. МКОУ «Бартатская СОШ», утвержденный директором МКОУ «Бартатская СОШ» </w:t>
      </w:r>
    </w:p>
    <w:p w:rsidR="005E7454" w:rsidRDefault="005E7454" w:rsidP="0061004F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 на 2018-2019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. МКОУ «Бартатская СОШ», утвержденный директором МКОУ «Бартатская СОШ» </w:t>
      </w:r>
    </w:p>
    <w:p w:rsidR="0061004F" w:rsidRPr="008D461A" w:rsidRDefault="0061004F" w:rsidP="0061004F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454" w:rsidRPr="008D461A" w:rsidRDefault="005E7454" w:rsidP="005E7454">
      <w:pPr>
        <w:spacing w:after="0"/>
        <w:ind w:firstLine="851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 w:rsidRPr="008D461A">
        <w:rPr>
          <w:rStyle w:val="FontStyle55"/>
          <w:rFonts w:ascii="Times New Roman" w:hAnsi="Times New Roman" w:cs="Times New Roman"/>
          <w:sz w:val="28"/>
          <w:szCs w:val="28"/>
        </w:rPr>
        <w:lastRenderedPageBreak/>
        <w:t>Программа является целостным интегрированным курсом, который включает в себя все основные виды искусства: живопись, графику, скульптуру, архитектуру, дизайн и декоративно-прикладное искусство, которые изучаются во взаимодействии связей с жизнью общества и человека.</w:t>
      </w:r>
    </w:p>
    <w:p w:rsidR="005E7454" w:rsidRPr="008D461A" w:rsidRDefault="005E7454" w:rsidP="005E7454">
      <w:pPr>
        <w:spacing w:after="0"/>
        <w:ind w:firstLine="851"/>
        <w:jc w:val="both"/>
        <w:rPr>
          <w:rStyle w:val="FontStyle50"/>
          <w:i w:val="0"/>
          <w:sz w:val="28"/>
          <w:szCs w:val="28"/>
        </w:rPr>
      </w:pPr>
      <w:r w:rsidRPr="008D461A">
        <w:rPr>
          <w:rStyle w:val="FontStyle50"/>
          <w:i w:val="0"/>
          <w:sz w:val="28"/>
          <w:szCs w:val="28"/>
        </w:rPr>
        <w:t xml:space="preserve">Рабочая программа 5-7 классов построена на основе преемственности, вариативности, интеграции пластических видов искусств и комплексного художественного подхода, акцент делается на реализацию идей развивающего обучения, которое реализуется  в практической, </w:t>
      </w:r>
      <w:proofErr w:type="spellStart"/>
      <w:r w:rsidRPr="008D461A">
        <w:rPr>
          <w:rStyle w:val="FontStyle50"/>
          <w:i w:val="0"/>
          <w:sz w:val="28"/>
          <w:szCs w:val="28"/>
        </w:rPr>
        <w:t>деятельностной</w:t>
      </w:r>
      <w:proofErr w:type="spellEnd"/>
      <w:r w:rsidRPr="008D461A">
        <w:rPr>
          <w:rStyle w:val="FontStyle50"/>
          <w:i w:val="0"/>
          <w:sz w:val="28"/>
          <w:szCs w:val="28"/>
        </w:rPr>
        <w:t xml:space="preserve"> форме в процессе личностного художественного творчества. </w:t>
      </w:r>
    </w:p>
    <w:p w:rsidR="005E7454" w:rsidRPr="008D461A" w:rsidRDefault="005E7454" w:rsidP="003B4F87">
      <w:pPr>
        <w:spacing w:after="0"/>
        <w:ind w:firstLine="851"/>
        <w:jc w:val="both"/>
        <w:rPr>
          <w:rStyle w:val="FontStyle50"/>
          <w:i w:val="0"/>
          <w:sz w:val="28"/>
          <w:szCs w:val="28"/>
        </w:rPr>
      </w:pPr>
      <w:r w:rsidRPr="008D461A">
        <w:rPr>
          <w:rStyle w:val="FontStyle50"/>
          <w:i w:val="0"/>
          <w:sz w:val="28"/>
          <w:szCs w:val="28"/>
        </w:rPr>
        <w:t xml:space="preserve">Ведущими подходами являются </w:t>
      </w:r>
      <w:proofErr w:type="spellStart"/>
      <w:r w:rsidRPr="008D461A">
        <w:rPr>
          <w:rStyle w:val="FontStyle50"/>
          <w:i w:val="0"/>
          <w:sz w:val="28"/>
          <w:szCs w:val="28"/>
        </w:rPr>
        <w:t>деятельностный</w:t>
      </w:r>
      <w:proofErr w:type="spellEnd"/>
      <w:r w:rsidRPr="008D461A">
        <w:rPr>
          <w:rStyle w:val="FontStyle50"/>
          <w:i w:val="0"/>
          <w:sz w:val="28"/>
          <w:szCs w:val="28"/>
        </w:rPr>
        <w:t xml:space="preserve"> и </w:t>
      </w:r>
      <w:proofErr w:type="gramStart"/>
      <w:r w:rsidRPr="008D461A">
        <w:rPr>
          <w:rStyle w:val="FontStyle50"/>
          <w:i w:val="0"/>
          <w:sz w:val="28"/>
          <w:szCs w:val="28"/>
        </w:rPr>
        <w:t>проблемный</w:t>
      </w:r>
      <w:proofErr w:type="gramEnd"/>
      <w:r w:rsidRPr="008D461A">
        <w:rPr>
          <w:rStyle w:val="FontStyle50"/>
          <w:i w:val="0"/>
          <w:sz w:val="28"/>
          <w:szCs w:val="28"/>
        </w:rPr>
        <w:t>.</w:t>
      </w:r>
      <w:r w:rsidR="003B4F87">
        <w:rPr>
          <w:rStyle w:val="FontStyle50"/>
          <w:i w:val="0"/>
          <w:sz w:val="28"/>
          <w:szCs w:val="28"/>
        </w:rPr>
        <w:t xml:space="preserve"> </w:t>
      </w:r>
      <w:r w:rsidRPr="008D461A">
        <w:rPr>
          <w:rStyle w:val="FontStyle50"/>
          <w:i w:val="0"/>
          <w:sz w:val="28"/>
          <w:szCs w:val="28"/>
        </w:rPr>
        <w:t>Основные формы учебной деятельности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5E7454" w:rsidRPr="008D461A" w:rsidRDefault="005E7454" w:rsidP="005E7454">
      <w:pPr>
        <w:spacing w:after="0"/>
        <w:ind w:firstLine="851"/>
        <w:jc w:val="both"/>
        <w:rPr>
          <w:rStyle w:val="FontStyle50"/>
          <w:i w:val="0"/>
          <w:sz w:val="28"/>
          <w:szCs w:val="28"/>
        </w:rPr>
      </w:pPr>
      <w:r w:rsidRPr="008D461A">
        <w:rPr>
          <w:rStyle w:val="FontStyle50"/>
          <w:i w:val="0"/>
          <w:sz w:val="28"/>
          <w:szCs w:val="28"/>
        </w:rPr>
        <w:t xml:space="preserve">В рабочей программе объединены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</w:t>
      </w:r>
    </w:p>
    <w:p w:rsidR="005E7454" w:rsidRPr="008D461A" w:rsidRDefault="005E7454" w:rsidP="005E7454">
      <w:pPr>
        <w:spacing w:after="0"/>
        <w:ind w:firstLine="851"/>
        <w:jc w:val="both"/>
        <w:rPr>
          <w:rStyle w:val="FontStyle55"/>
          <w:rFonts w:ascii="Times New Roman" w:hAnsi="Times New Roman" w:cs="Times New Roman"/>
          <w:iCs/>
          <w:sz w:val="28"/>
          <w:szCs w:val="28"/>
        </w:rPr>
      </w:pPr>
      <w:r w:rsidRPr="008D461A">
        <w:rPr>
          <w:rStyle w:val="FontStyle50"/>
          <w:i w:val="0"/>
          <w:sz w:val="28"/>
          <w:szCs w:val="28"/>
        </w:rPr>
        <w:t xml:space="preserve">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Содержание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всех участников образовательного процесса, что способствует качеству обучения и достижению более высокого уровня как предметных, так и личностных и метапредметных результатов обучения. 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1A">
        <w:rPr>
          <w:rStyle w:val="FontStyle5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461A">
        <w:rPr>
          <w:rFonts w:ascii="Times New Roman" w:hAnsi="Times New Roman" w:cs="Times New Roman"/>
          <w:b/>
          <w:sz w:val="28"/>
          <w:szCs w:val="28"/>
        </w:rPr>
        <w:t>Целями</w:t>
      </w:r>
      <w:r w:rsidRPr="008D461A">
        <w:rPr>
          <w:rFonts w:ascii="Times New Roman" w:hAnsi="Times New Roman" w:cs="Times New Roman"/>
          <w:sz w:val="28"/>
          <w:szCs w:val="28"/>
        </w:rPr>
        <w:t xml:space="preserve"> уроков изобразительного искусства  являются: формирование у детей целостного, гармоничного восприятия мира; активизация самостоятельной творческой деятельности; развитие интереса к природе и потребности в общении с искусством: формирование     духовных начал личности; воспитание эмоциональной отзывчивости и культуры восприятия произведений профессионального и народного (изобразительного) искусства, нравственных и эстетических и эстетических чувств, любви к родной природе своему народу, многонациональной культуре.</w:t>
      </w:r>
      <w:proofErr w:type="gramEnd"/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8D461A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8D461A">
        <w:rPr>
          <w:rFonts w:ascii="Times New Roman" w:hAnsi="Times New Roman" w:cs="Times New Roman"/>
          <w:sz w:val="28"/>
          <w:szCs w:val="28"/>
        </w:rPr>
        <w:t xml:space="preserve"> преподавания изобразительного искусства является: </w:t>
      </w:r>
    </w:p>
    <w:p w:rsidR="005E7454" w:rsidRPr="008D461A" w:rsidRDefault="005E7454" w:rsidP="005E7454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61A">
        <w:rPr>
          <w:rFonts w:ascii="Times New Roman" w:hAnsi="Times New Roman" w:cs="Times New Roman"/>
          <w:i/>
          <w:sz w:val="28"/>
          <w:szCs w:val="28"/>
        </w:rPr>
        <w:t xml:space="preserve">воспитание </w:t>
      </w:r>
      <w:r w:rsidRPr="008D461A">
        <w:rPr>
          <w:rFonts w:ascii="Times New Roman" w:hAnsi="Times New Roman" w:cs="Times New Roman"/>
          <w:sz w:val="28"/>
          <w:szCs w:val="28"/>
        </w:rPr>
        <w:t xml:space="preserve">устойчивого интереса к изобразительному творчеству, уважения к культуре и искусству разных народов, способности проявления себя в </w:t>
      </w:r>
      <w:r w:rsidRPr="008D461A">
        <w:rPr>
          <w:rFonts w:ascii="Times New Roman" w:hAnsi="Times New Roman" w:cs="Times New Roman"/>
          <w:sz w:val="28"/>
          <w:szCs w:val="28"/>
        </w:rPr>
        <w:lastRenderedPageBreak/>
        <w:t>искусстве; обогащение нравственных качеств и формирование художественных и эстетических предпочтений;</w:t>
      </w:r>
    </w:p>
    <w:p w:rsidR="005E7454" w:rsidRPr="008D461A" w:rsidRDefault="005E7454" w:rsidP="005E7454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61A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r w:rsidRPr="008D461A">
        <w:rPr>
          <w:rFonts w:ascii="Times New Roman" w:hAnsi="Times New Roman" w:cs="Times New Roman"/>
          <w:sz w:val="28"/>
          <w:szCs w:val="28"/>
        </w:rPr>
        <w:t>творческого потенциала ребенка в условиях активизации воображения и фантазии; способности к эмоционально-чувственному восприятию окружающего мира природы и произведений разных видов искусства; желания привносить в окружающую действительность красоту; навыков сотрудничества в художественной деятельности;</w:t>
      </w:r>
    </w:p>
    <w:p w:rsidR="005E7454" w:rsidRPr="008D461A" w:rsidRDefault="005E7454" w:rsidP="005E7454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61A">
        <w:rPr>
          <w:rFonts w:ascii="Times New Roman" w:hAnsi="Times New Roman" w:cs="Times New Roman"/>
          <w:i/>
          <w:sz w:val="28"/>
          <w:szCs w:val="28"/>
        </w:rPr>
        <w:t xml:space="preserve">освоение </w:t>
      </w:r>
      <w:r w:rsidRPr="008D461A">
        <w:rPr>
          <w:rFonts w:ascii="Times New Roman" w:hAnsi="Times New Roman" w:cs="Times New Roman"/>
          <w:sz w:val="28"/>
          <w:szCs w:val="28"/>
        </w:rPr>
        <w:t>разных видов пластических искусств: живописи, графики, декоративно-прикладного искусства, архитектуры и дизайна;</w:t>
      </w:r>
    </w:p>
    <w:p w:rsidR="005E7454" w:rsidRPr="008D461A" w:rsidRDefault="005E7454" w:rsidP="005E7454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61A">
        <w:rPr>
          <w:rFonts w:ascii="Times New Roman" w:hAnsi="Times New Roman" w:cs="Times New Roman"/>
          <w:i/>
          <w:sz w:val="28"/>
          <w:szCs w:val="28"/>
        </w:rPr>
        <w:t xml:space="preserve">овладение </w:t>
      </w:r>
      <w:r w:rsidRPr="008D461A">
        <w:rPr>
          <w:rFonts w:ascii="Times New Roman" w:hAnsi="Times New Roman" w:cs="Times New Roman"/>
          <w:sz w:val="28"/>
          <w:szCs w:val="28"/>
        </w:rPr>
        <w:t>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желание выразить в творчестве свои представления об окружающем мире;</w:t>
      </w:r>
    </w:p>
    <w:p w:rsidR="005E7454" w:rsidRPr="008D461A" w:rsidRDefault="005E7454" w:rsidP="005E7454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61A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r w:rsidRPr="008D461A">
        <w:rPr>
          <w:rFonts w:ascii="Times New Roman" w:hAnsi="Times New Roman" w:cs="Times New Roman"/>
          <w:sz w:val="28"/>
          <w:szCs w:val="28"/>
        </w:rPr>
        <w:t>опыта художественного восприятия произведений искусства.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>Методической основой преподавания изобразительного искусства является:</w:t>
      </w:r>
    </w:p>
    <w:p w:rsidR="005E7454" w:rsidRPr="009876FF" w:rsidRDefault="005E7454" w:rsidP="005E7454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опора на практическую деятельность ребенка и возвышение ее до уровня творчества;</w:t>
      </w:r>
    </w:p>
    <w:p w:rsidR="005E7454" w:rsidRPr="009876FF" w:rsidRDefault="005E7454" w:rsidP="005E7454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 xml:space="preserve">индивидуальная работа чередуется с коллективной творческой деятельностью </w:t>
      </w:r>
      <w:proofErr w:type="gramStart"/>
      <w:r w:rsidRPr="009876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76FF">
        <w:rPr>
          <w:rFonts w:ascii="Times New Roman" w:hAnsi="Times New Roman" w:cs="Times New Roman"/>
          <w:sz w:val="28"/>
          <w:szCs w:val="28"/>
        </w:rPr>
        <w:t>;</w:t>
      </w:r>
    </w:p>
    <w:p w:rsidR="005E7454" w:rsidRPr="009876FF" w:rsidRDefault="005E7454" w:rsidP="005E7454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процесс преподавания рассматривается как живой, образный, изменяющийся и чутко реагирующий на внутренний мир ребенка конкретного возраста (субъективный фактор), внешние социальные и культурные изменения (объективный фактор);</w:t>
      </w:r>
    </w:p>
    <w:p w:rsidR="005E7454" w:rsidRPr="009876FF" w:rsidRDefault="005E7454" w:rsidP="005E7454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проникновение в духовную, эстетическую, художественную природу искусства и в отношения человека и природы;</w:t>
      </w:r>
    </w:p>
    <w:p w:rsidR="005E7454" w:rsidRPr="009876FF" w:rsidRDefault="005E7454" w:rsidP="005E7454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активизация проектных форм мышления как основа укрупнения педагогических задач развития;</w:t>
      </w:r>
    </w:p>
    <w:p w:rsidR="005E7454" w:rsidRPr="009876FF" w:rsidRDefault="005E7454" w:rsidP="005E7454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 xml:space="preserve"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5E7454" w:rsidRPr="009876FF" w:rsidRDefault="005E7454" w:rsidP="005E7454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5E7454" w:rsidRPr="009876FF" w:rsidRDefault="005E7454" w:rsidP="005E7454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 xml:space="preserve">воспитание культуры восприятия произведений изобразительного, декоративно-прикладного искусства, архитектуры и дизайна; </w:t>
      </w:r>
    </w:p>
    <w:p w:rsidR="005E7454" w:rsidRPr="009876FF" w:rsidRDefault="005E7454" w:rsidP="005E7454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изобразительному искусству, способности воспринимать его исторические и национальные особенности. </w:t>
      </w:r>
    </w:p>
    <w:p w:rsidR="005E7454" w:rsidRPr="008D461A" w:rsidRDefault="005E7454" w:rsidP="005E7454">
      <w:pPr>
        <w:spacing w:after="0"/>
        <w:ind w:firstLine="851"/>
        <w:jc w:val="both"/>
        <w:rPr>
          <w:rStyle w:val="FontStyle50"/>
          <w:i w:val="0"/>
          <w:sz w:val="28"/>
          <w:szCs w:val="28"/>
        </w:rPr>
      </w:pPr>
      <w:proofErr w:type="gramStart"/>
      <w:r w:rsidRPr="008D461A">
        <w:rPr>
          <w:rStyle w:val="FontStyle50"/>
          <w:i w:val="0"/>
          <w:sz w:val="28"/>
          <w:szCs w:val="28"/>
        </w:rPr>
        <w:lastRenderedPageBreak/>
        <w:t>Содержание программы рассчитано на художественную деятельность школьников на уроках в разнообразных формах: изображение на плоскости и в объёме; декоративную и конструктивную работу; восприятие явлений действительности и произведений искусства (слайдов, репродукций); обсуждение работ товарищей; результаты собственного коллективного творчества и индивидуальной работы на уроках; изучение художественного наследия; поисковую работу школьников по подбору иллюстративного материала к изучаемым темам;</w:t>
      </w:r>
      <w:proofErr w:type="gramEnd"/>
      <w:r w:rsidRPr="008D461A">
        <w:rPr>
          <w:rStyle w:val="FontStyle50"/>
          <w:i w:val="0"/>
          <w:sz w:val="28"/>
          <w:szCs w:val="28"/>
        </w:rPr>
        <w:t xml:space="preserve"> прослушивание музыкальных и литературных произведений (народных, классических, современных).</w:t>
      </w:r>
    </w:p>
    <w:p w:rsidR="005E7454" w:rsidRPr="008D461A" w:rsidRDefault="005E7454" w:rsidP="005E7454">
      <w:pPr>
        <w:spacing w:after="0"/>
        <w:ind w:firstLine="851"/>
        <w:jc w:val="both"/>
        <w:rPr>
          <w:rStyle w:val="FontStyle50"/>
          <w:i w:val="0"/>
          <w:sz w:val="28"/>
          <w:szCs w:val="28"/>
        </w:rPr>
      </w:pPr>
      <w:r w:rsidRPr="008D461A">
        <w:rPr>
          <w:rStyle w:val="FontStyle50"/>
          <w:i w:val="0"/>
          <w:sz w:val="28"/>
          <w:szCs w:val="28"/>
        </w:rPr>
        <w:t xml:space="preserve">Художественные знания, умения и навыки являются основным средством приобщения к художественной культуре, вводятся в широком воспитательном контексте. Художественные умения и навыки группируются вокруг общих проблем: форма и пропорции, пространство, </w:t>
      </w:r>
      <w:proofErr w:type="spellStart"/>
      <w:r w:rsidRPr="008D461A">
        <w:rPr>
          <w:rStyle w:val="FontStyle50"/>
          <w:i w:val="0"/>
          <w:sz w:val="28"/>
          <w:szCs w:val="28"/>
        </w:rPr>
        <w:t>светотональность</w:t>
      </w:r>
      <w:proofErr w:type="spellEnd"/>
      <w:r w:rsidRPr="008D461A">
        <w:rPr>
          <w:rStyle w:val="FontStyle50"/>
          <w:i w:val="0"/>
          <w:sz w:val="28"/>
          <w:szCs w:val="28"/>
        </w:rPr>
        <w:t>, цвет, линия, объём, фактура материала, ритм, композиция. Эти средства художественной выразительности учащиеся осваивают на протяжении 1 - 7 классов.</w:t>
      </w:r>
    </w:p>
    <w:p w:rsidR="005E7454" w:rsidRPr="008D461A" w:rsidRDefault="005E7454" w:rsidP="005E7454">
      <w:pPr>
        <w:spacing w:after="0"/>
        <w:ind w:firstLine="851"/>
        <w:jc w:val="both"/>
        <w:rPr>
          <w:rStyle w:val="FontStyle50"/>
          <w:i w:val="0"/>
          <w:sz w:val="28"/>
          <w:szCs w:val="28"/>
        </w:rPr>
      </w:pPr>
      <w:r w:rsidRPr="008D461A">
        <w:rPr>
          <w:rStyle w:val="FontStyle50"/>
          <w:i w:val="0"/>
          <w:sz w:val="28"/>
          <w:szCs w:val="28"/>
        </w:rPr>
        <w:t xml:space="preserve">Содержание программы учитывает возрастание роли визуального образа как средства познания, коммуникации и профессиональной деятельности в условиях современности. </w:t>
      </w:r>
    </w:p>
    <w:p w:rsidR="005E7454" w:rsidRPr="008D461A" w:rsidRDefault="005E7454" w:rsidP="005E7454">
      <w:pPr>
        <w:spacing w:after="0"/>
        <w:ind w:firstLine="851"/>
        <w:jc w:val="both"/>
        <w:rPr>
          <w:rStyle w:val="FontStyle50"/>
          <w:i w:val="0"/>
          <w:sz w:val="28"/>
          <w:szCs w:val="28"/>
        </w:rPr>
      </w:pPr>
      <w:r w:rsidRPr="008D461A">
        <w:rPr>
          <w:rStyle w:val="FontStyle50"/>
          <w:i w:val="0"/>
          <w:sz w:val="28"/>
          <w:szCs w:val="28"/>
        </w:rPr>
        <w:t xml:space="preserve">Освоение изобразительного искусства в основной школе - продолжение художественно-эстетического образования, воспитания учащихся в начальной школе, которое опирается на полученный ими художественный опыт и является целостным интегративным курсом, направленным на развитие ребенка, формирование  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 </w:t>
      </w:r>
    </w:p>
    <w:p w:rsidR="005E7454" w:rsidRPr="008D461A" w:rsidRDefault="005E7454" w:rsidP="005E7454">
      <w:pPr>
        <w:spacing w:after="0"/>
        <w:ind w:firstLine="851"/>
        <w:jc w:val="both"/>
        <w:rPr>
          <w:rStyle w:val="FontStyle50"/>
          <w:i w:val="0"/>
          <w:sz w:val="28"/>
          <w:szCs w:val="28"/>
        </w:rPr>
      </w:pPr>
      <w:r w:rsidRPr="008D461A">
        <w:rPr>
          <w:rStyle w:val="FontStyle50"/>
          <w:i w:val="0"/>
          <w:sz w:val="28"/>
          <w:szCs w:val="28"/>
        </w:rPr>
        <w:t xml:space="preserve">Содержание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5E7454" w:rsidRPr="008D461A" w:rsidRDefault="005E7454" w:rsidP="005E7454">
      <w:pPr>
        <w:spacing w:after="0"/>
        <w:ind w:firstLine="851"/>
        <w:jc w:val="both"/>
        <w:rPr>
          <w:rStyle w:val="FontStyle50"/>
          <w:i w:val="0"/>
          <w:sz w:val="28"/>
          <w:szCs w:val="28"/>
        </w:rPr>
      </w:pPr>
      <w:r w:rsidRPr="008D461A">
        <w:rPr>
          <w:rStyle w:val="FontStyle50"/>
          <w:i w:val="0"/>
          <w:sz w:val="28"/>
          <w:szCs w:val="28"/>
        </w:rPr>
        <w:t xml:space="preserve">Данная рабочая программа конкретизирует содержание предметных тем Государственного образовательного стандарта, даёт распределение учебных часов на изучение тем и разделов учебного предмета с учетом </w:t>
      </w:r>
      <w:proofErr w:type="spellStart"/>
      <w:r w:rsidRPr="008D461A">
        <w:rPr>
          <w:rStyle w:val="FontStyle50"/>
          <w:i w:val="0"/>
          <w:sz w:val="28"/>
          <w:szCs w:val="28"/>
        </w:rPr>
        <w:t>межпредметных</w:t>
      </w:r>
      <w:proofErr w:type="spellEnd"/>
      <w:r w:rsidRPr="008D461A">
        <w:rPr>
          <w:rStyle w:val="FontStyle50"/>
          <w:i w:val="0"/>
          <w:sz w:val="28"/>
          <w:szCs w:val="28"/>
        </w:rPr>
        <w:t xml:space="preserve"> и внутри предметных связей, логики учебного процесса, возрастных особенностей учащихся, определяют минимальный набор видов художественно-творческой деятельности учащихся.</w:t>
      </w:r>
    </w:p>
    <w:p w:rsidR="005E7454" w:rsidRPr="008D461A" w:rsidRDefault="005E7454" w:rsidP="005E7454">
      <w:pPr>
        <w:spacing w:after="0"/>
        <w:ind w:firstLine="851"/>
        <w:jc w:val="both"/>
        <w:rPr>
          <w:rStyle w:val="FontStyle50"/>
          <w:i w:val="0"/>
          <w:sz w:val="28"/>
          <w:szCs w:val="28"/>
        </w:rPr>
      </w:pPr>
      <w:proofErr w:type="gramStart"/>
      <w:r w:rsidRPr="008D461A">
        <w:rPr>
          <w:rStyle w:val="FontStyle50"/>
          <w:i w:val="0"/>
          <w:sz w:val="28"/>
          <w:szCs w:val="28"/>
        </w:rPr>
        <w:t xml:space="preserve">Основные </w:t>
      </w:r>
      <w:proofErr w:type="spellStart"/>
      <w:r w:rsidRPr="008D461A">
        <w:rPr>
          <w:rStyle w:val="FontStyle50"/>
          <w:i w:val="0"/>
          <w:sz w:val="28"/>
          <w:szCs w:val="28"/>
        </w:rPr>
        <w:t>межпредметные</w:t>
      </w:r>
      <w:proofErr w:type="spellEnd"/>
      <w:r w:rsidRPr="008D461A">
        <w:rPr>
          <w:rStyle w:val="FontStyle50"/>
          <w:i w:val="0"/>
          <w:sz w:val="28"/>
          <w:szCs w:val="28"/>
        </w:rPr>
        <w:t xml:space="preserve"> связи осуществляются с уроками музыки и литературы, при прохождении отдельных тем используются </w:t>
      </w:r>
      <w:proofErr w:type="spellStart"/>
      <w:r w:rsidRPr="008D461A">
        <w:rPr>
          <w:rStyle w:val="FontStyle50"/>
          <w:i w:val="0"/>
          <w:sz w:val="28"/>
          <w:szCs w:val="28"/>
        </w:rPr>
        <w:t>межпредметные</w:t>
      </w:r>
      <w:proofErr w:type="spellEnd"/>
      <w:r w:rsidRPr="008D461A">
        <w:rPr>
          <w:rStyle w:val="FontStyle50"/>
          <w:i w:val="0"/>
          <w:sz w:val="28"/>
          <w:szCs w:val="28"/>
        </w:rPr>
        <w:t xml:space="preserve"> связи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истории - исторический жанр в искусстве), математикой </w:t>
      </w:r>
      <w:r w:rsidRPr="008D461A">
        <w:rPr>
          <w:rStyle w:val="FontStyle50"/>
          <w:i w:val="0"/>
          <w:sz w:val="28"/>
          <w:szCs w:val="28"/>
        </w:rPr>
        <w:lastRenderedPageBreak/>
        <w:t>(геометрия), физикой (оптика), технологией (технологии художественной обработки материалов), информатикой (компьютерная графика).</w:t>
      </w:r>
      <w:proofErr w:type="gramEnd"/>
    </w:p>
    <w:p w:rsidR="005E7454" w:rsidRPr="008D461A" w:rsidRDefault="005E7454" w:rsidP="005E7454">
      <w:pPr>
        <w:spacing w:after="0"/>
        <w:ind w:firstLine="851"/>
        <w:jc w:val="both"/>
        <w:rPr>
          <w:rStyle w:val="FontStyle50"/>
          <w:i w:val="0"/>
          <w:sz w:val="28"/>
          <w:szCs w:val="28"/>
        </w:rPr>
      </w:pPr>
      <w:r w:rsidRPr="008D461A">
        <w:rPr>
          <w:rStyle w:val="FontStyle50"/>
          <w:i w:val="0"/>
          <w:sz w:val="28"/>
          <w:szCs w:val="28"/>
        </w:rPr>
        <w:t>Данная программа построена так, чтобы дать учащимся ясные представления о системе взаимодействия искусства с жизнью, с опорой на жизненный опыт детей, живые примеры из окружающей действительности.</w:t>
      </w:r>
    </w:p>
    <w:p w:rsidR="005E7454" w:rsidRPr="008D461A" w:rsidRDefault="005E7454" w:rsidP="005E7454">
      <w:pPr>
        <w:spacing w:after="0"/>
        <w:ind w:firstLine="851"/>
        <w:jc w:val="both"/>
        <w:rPr>
          <w:rStyle w:val="FontStyle50"/>
          <w:i w:val="0"/>
          <w:sz w:val="28"/>
          <w:szCs w:val="28"/>
        </w:rPr>
      </w:pPr>
      <w:r w:rsidRPr="008D461A">
        <w:rPr>
          <w:rStyle w:val="FontStyle50"/>
          <w:b/>
          <w:i w:val="0"/>
          <w:sz w:val="28"/>
          <w:szCs w:val="28"/>
        </w:rPr>
        <w:t xml:space="preserve">Основная форма организации учебного процесса - классно-урочная: </w:t>
      </w:r>
      <w:r w:rsidRPr="008D461A">
        <w:rPr>
          <w:rStyle w:val="FontStyle50"/>
          <w:i w:val="0"/>
          <w:sz w:val="28"/>
          <w:szCs w:val="28"/>
        </w:rPr>
        <w:t xml:space="preserve">урок ознакомления с новым материалом, урок закрепления изученного, урок применения знаний и умений, урок обобщения и систематизации знаний, урок проверки и коррекции знаний и умений, комбинированный урок, урок-лекция, урок-экскурсия, урок-соревнование, урок с дидактической игрой, урок-праздник, </w:t>
      </w:r>
      <w:proofErr w:type="spellStart"/>
      <w:r w:rsidRPr="008D461A">
        <w:rPr>
          <w:rStyle w:val="FontStyle50"/>
          <w:i w:val="0"/>
          <w:sz w:val="28"/>
          <w:szCs w:val="28"/>
        </w:rPr>
        <w:t>видеоурок</w:t>
      </w:r>
      <w:proofErr w:type="spellEnd"/>
      <w:r w:rsidRPr="008D461A">
        <w:rPr>
          <w:rStyle w:val="FontStyle50"/>
          <w:i w:val="0"/>
          <w:sz w:val="28"/>
          <w:szCs w:val="28"/>
        </w:rPr>
        <w:t xml:space="preserve">. </w:t>
      </w:r>
    </w:p>
    <w:p w:rsidR="005E7454" w:rsidRPr="008D461A" w:rsidRDefault="005E7454" w:rsidP="005E7454">
      <w:pPr>
        <w:spacing w:after="0"/>
        <w:ind w:firstLine="851"/>
        <w:jc w:val="both"/>
        <w:rPr>
          <w:rStyle w:val="FontStyle50"/>
          <w:b/>
          <w:i w:val="0"/>
          <w:sz w:val="28"/>
          <w:szCs w:val="28"/>
        </w:rPr>
      </w:pP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9876F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Рабочая программа ориентирована на использование следующего УМК:</w:t>
      </w:r>
    </w:p>
    <w:p w:rsidR="005E7454" w:rsidRPr="009876FF" w:rsidRDefault="005E7454" w:rsidP="005E7454">
      <w:pPr>
        <w:pStyle w:val="a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 xml:space="preserve">Горяева Н.А. Изобразительное искусство. Декоративно-прикладное искусство в жизни человека. </w:t>
      </w:r>
      <w:proofErr w:type="gramStart"/>
      <w:r w:rsidRPr="009876FF">
        <w:rPr>
          <w:rFonts w:ascii="Times New Roman" w:hAnsi="Times New Roman" w:cs="Times New Roman"/>
          <w:sz w:val="28"/>
          <w:szCs w:val="28"/>
        </w:rPr>
        <w:t xml:space="preserve">Учебник 5 класс (под ред. </w:t>
      </w:r>
      <w:proofErr w:type="spellStart"/>
      <w:r w:rsidRPr="009876FF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Pr="009876FF">
        <w:rPr>
          <w:rFonts w:ascii="Times New Roman" w:hAnsi="Times New Roman" w:cs="Times New Roman"/>
          <w:sz w:val="28"/>
          <w:szCs w:val="28"/>
        </w:rPr>
        <w:t>,.- М.: Просвещение, 2014.</w:t>
      </w:r>
      <w:proofErr w:type="gramEnd"/>
    </w:p>
    <w:p w:rsidR="005E7454" w:rsidRPr="009876FF" w:rsidRDefault="005E7454" w:rsidP="005E7454">
      <w:pPr>
        <w:pStyle w:val="a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6FF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9876FF">
        <w:rPr>
          <w:rFonts w:ascii="Times New Roman" w:hAnsi="Times New Roman" w:cs="Times New Roman"/>
          <w:sz w:val="28"/>
          <w:szCs w:val="28"/>
        </w:rPr>
        <w:t xml:space="preserve"> Л.А. Изобразительное искусство. Искусство в жизни человека. 6 класс : </w:t>
      </w:r>
      <w:proofErr w:type="spellStart"/>
      <w:r w:rsidRPr="009876FF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876F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876FF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987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6F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876FF">
        <w:rPr>
          <w:rFonts w:ascii="Times New Roman" w:hAnsi="Times New Roman" w:cs="Times New Roman"/>
          <w:sz w:val="28"/>
          <w:szCs w:val="28"/>
        </w:rPr>
        <w:t xml:space="preserve">. организаций / </w:t>
      </w:r>
      <w:proofErr w:type="spellStart"/>
      <w:r w:rsidRPr="009876FF">
        <w:rPr>
          <w:rFonts w:ascii="Times New Roman" w:hAnsi="Times New Roman" w:cs="Times New Roman"/>
          <w:sz w:val="28"/>
          <w:szCs w:val="28"/>
        </w:rPr>
        <w:t>Л.А.Неменская</w:t>
      </w:r>
      <w:proofErr w:type="spellEnd"/>
      <w:r w:rsidRPr="009876FF">
        <w:rPr>
          <w:rFonts w:ascii="Times New Roman" w:hAnsi="Times New Roman" w:cs="Times New Roman"/>
          <w:sz w:val="28"/>
          <w:szCs w:val="28"/>
        </w:rPr>
        <w:t xml:space="preserve">; под ред. </w:t>
      </w:r>
      <w:proofErr w:type="spellStart"/>
      <w:r w:rsidRPr="009876FF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Pr="009876FF">
        <w:rPr>
          <w:rFonts w:ascii="Times New Roman" w:hAnsi="Times New Roman" w:cs="Times New Roman"/>
          <w:sz w:val="28"/>
          <w:szCs w:val="28"/>
        </w:rPr>
        <w:t>. – 6-е изд. -  М.: Просвещение, 2016</w:t>
      </w:r>
    </w:p>
    <w:p w:rsidR="005E7454" w:rsidRPr="009876FF" w:rsidRDefault="005E7454" w:rsidP="005E7454">
      <w:pPr>
        <w:pStyle w:val="a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6FF">
        <w:rPr>
          <w:rFonts w:ascii="Times New Roman" w:hAnsi="Times New Roman" w:cs="Times New Roman"/>
          <w:sz w:val="28"/>
          <w:szCs w:val="28"/>
        </w:rPr>
        <w:t>Питерских</w:t>
      </w:r>
      <w:proofErr w:type="gramEnd"/>
      <w:r w:rsidRPr="009876FF">
        <w:rPr>
          <w:rFonts w:ascii="Times New Roman" w:hAnsi="Times New Roman" w:cs="Times New Roman"/>
          <w:sz w:val="28"/>
          <w:szCs w:val="28"/>
        </w:rPr>
        <w:t xml:space="preserve"> А.С. Изобразительное искусство. Дизайн и архитектура в жизни человека. Учебник для 7 класса общеобразовательных учреждений. / А.С. </w:t>
      </w:r>
      <w:proofErr w:type="gramStart"/>
      <w:r w:rsidRPr="009876FF">
        <w:rPr>
          <w:rFonts w:ascii="Times New Roman" w:hAnsi="Times New Roman" w:cs="Times New Roman"/>
          <w:sz w:val="28"/>
          <w:szCs w:val="28"/>
        </w:rPr>
        <w:t>Питерских</w:t>
      </w:r>
      <w:proofErr w:type="gramEnd"/>
      <w:r w:rsidRPr="009876FF">
        <w:rPr>
          <w:rFonts w:ascii="Times New Roman" w:hAnsi="Times New Roman" w:cs="Times New Roman"/>
          <w:sz w:val="28"/>
          <w:szCs w:val="28"/>
        </w:rPr>
        <w:t xml:space="preserve">, Г.Е. Гуров; под ред. </w:t>
      </w:r>
      <w:proofErr w:type="spellStart"/>
      <w:r w:rsidRPr="009876FF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Pr="009876FF">
        <w:rPr>
          <w:rFonts w:ascii="Times New Roman" w:hAnsi="Times New Roman" w:cs="Times New Roman"/>
          <w:sz w:val="28"/>
          <w:szCs w:val="28"/>
        </w:rPr>
        <w:t>, - 6-е изд. - М.: Просвещение, 2017.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 xml:space="preserve">Тематический план предусматривает разные варианты дидактико-технологического обеспечения учебного процесса, который   включает ПК, электронную энциклопедию, </w:t>
      </w:r>
      <w:proofErr w:type="spellStart"/>
      <w:r w:rsidRPr="008D461A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Pr="008D461A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электронная энциклопедия, электронная версия музеев мира.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9876FF" w:rsidRDefault="005E7454" w:rsidP="005E745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6FF"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плане.</w:t>
      </w:r>
    </w:p>
    <w:p w:rsidR="005E7454" w:rsidRPr="008D461A" w:rsidRDefault="005E7454" w:rsidP="005E7454">
      <w:pPr>
        <w:spacing w:after="0"/>
        <w:ind w:firstLine="851"/>
        <w:jc w:val="both"/>
        <w:rPr>
          <w:rStyle w:val="FontStyle51"/>
          <w:sz w:val="28"/>
          <w:szCs w:val="28"/>
        </w:rPr>
      </w:pPr>
      <w:r w:rsidRPr="008D461A">
        <w:rPr>
          <w:rStyle w:val="FontStyle51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280 часов для обязательного изучения «Искусства» на этапе основного общего образования, которое представлено двумя образовательными компонентами: «Изобразительное искусство» и «Музыкальное искусство». В том числе: на «Изобразительное искусство» в 5, 6, 7 классах – по 35 часов, из расчета 1 учебный час в неделю. Примерная </w:t>
      </w:r>
      <w:r w:rsidRPr="008D461A">
        <w:rPr>
          <w:rStyle w:val="FontStyle51"/>
          <w:sz w:val="28"/>
          <w:szCs w:val="28"/>
        </w:rPr>
        <w:lastRenderedPageBreak/>
        <w:t>программа «Изобразительное искусство» в 5-7 классах рассчитана на 105 учебных часов. При этом в ней предусмотрен резерв свободного учебного времени в объеме 14 учебных часов (или 10 %)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В данной рабочей программе по 34 часа в 5, 6, 7 классах, так как в 2018-2019 учебном году 34 рабочих недели.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9876FF" w:rsidRDefault="005E7454" w:rsidP="005E7454">
      <w:pPr>
        <w:spacing w:after="0"/>
        <w:ind w:firstLine="851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bookmarkStart w:id="1" w:name="bookmark3"/>
      <w:r w:rsidRPr="009876F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Отличительные особенности программы</w:t>
      </w:r>
      <w:bookmarkEnd w:id="1"/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D461A">
        <w:rPr>
          <w:rFonts w:ascii="Times New Roman" w:eastAsia="Arial Unicode MS" w:hAnsi="Times New Roman" w:cs="Times New Roman"/>
          <w:color w:val="000000"/>
          <w:sz w:val="28"/>
          <w:szCs w:val="28"/>
        </w:rPr>
        <w:t>Данная программа конкретизирует содержание предметных тем образовательного стандарта, дает распределение учебных часов по разделам курса и задает последовательность изучения материала. Рабочая программа содействует реализации единой концепции образования, сохраняя при этом условия для вариативного изучения предмета и проявления творческой инициативы учителей.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E7454" w:rsidRPr="009876FF" w:rsidRDefault="005E7454" w:rsidP="005E7454">
      <w:pPr>
        <w:spacing w:after="0"/>
        <w:ind w:firstLine="851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bookmarkStart w:id="2" w:name="bookmark4"/>
      <w:r w:rsidRPr="009876F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Общая характеристика учебного предмета</w:t>
      </w:r>
      <w:bookmarkEnd w:id="2"/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 xml:space="preserve"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  <w:proofErr w:type="gramStart"/>
      <w:r w:rsidRPr="008D461A">
        <w:rPr>
          <w:rFonts w:ascii="Times New Roman" w:hAnsi="Times New Roman" w:cs="Times New Roman"/>
          <w:sz w:val="28"/>
          <w:szCs w:val="28"/>
        </w:rPr>
        <w:t xml:space="preserve">Вклад образовательной области «Искусство» в развитие личности выпускника основной школы заключается в развитии эстетического восприятия мира, воспитании художественного вкуса, потребности в общении с прекрасным в жизни и искусстве, в обеспечении определенного уровня эрудиции в сфере изобразительного искусства,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 </w:t>
      </w:r>
      <w:proofErr w:type="gramEnd"/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61A">
        <w:rPr>
          <w:rFonts w:ascii="Times New Roman" w:hAnsi="Times New Roman" w:cs="Times New Roman"/>
          <w:sz w:val="28"/>
          <w:szCs w:val="28"/>
        </w:rPr>
        <w:t xml:space="preserve">Содержание программы направлено на приоритетное развитие художественно-творческих способностей учащихся при эмоционально-ценностном отношении к окружающему миру и искусству.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деятельности. Обучение изобразительному искусству в школе не должно сводиться к технократической, узко технологической стороне. Постижение основ языка художественной выразительности выступает не как самоцель, а как </w:t>
      </w:r>
      <w:r w:rsidRPr="008D461A">
        <w:rPr>
          <w:rFonts w:ascii="Times New Roman" w:hAnsi="Times New Roman" w:cs="Times New Roman"/>
          <w:sz w:val="28"/>
          <w:szCs w:val="28"/>
        </w:rPr>
        <w:lastRenderedPageBreak/>
        <w:t xml:space="preserve">средство создания художественного образа и передачи эмоционального отношения человека к миру. 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61A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8D461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8D461A">
        <w:rPr>
          <w:rFonts w:ascii="Times New Roman" w:hAnsi="Times New Roman" w:cs="Times New Roman"/>
          <w:sz w:val="28"/>
          <w:szCs w:val="28"/>
        </w:rPr>
        <w:t xml:space="preserve"> связи осуществляются с уроками музыки и литературы, при прохождении отдельных тем используются </w:t>
      </w:r>
      <w:proofErr w:type="spellStart"/>
      <w:r w:rsidRPr="008D461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8D461A">
        <w:rPr>
          <w:rFonts w:ascii="Times New Roman" w:hAnsi="Times New Roman" w:cs="Times New Roman"/>
          <w:sz w:val="28"/>
          <w:szCs w:val="28"/>
        </w:rPr>
        <w:t xml:space="preserve"> связи с биологией (строение растений, животных, пластическая анатомия человека, связи в природе), историей (образ </w:t>
      </w:r>
      <w:proofErr w:type="spellStart"/>
      <w:r w:rsidRPr="008D461A">
        <w:rPr>
          <w:rFonts w:ascii="Times New Roman" w:hAnsi="Times New Roman" w:cs="Times New Roman"/>
          <w:sz w:val="28"/>
          <w:szCs w:val="28"/>
        </w:rPr>
        <w:t>эпохии</w:t>
      </w:r>
      <w:proofErr w:type="spellEnd"/>
      <w:r w:rsidRPr="008D461A">
        <w:rPr>
          <w:rFonts w:ascii="Times New Roman" w:hAnsi="Times New Roman" w:cs="Times New Roman"/>
          <w:sz w:val="28"/>
          <w:szCs w:val="28"/>
        </w:rPr>
        <w:t xml:space="preserve"> стиль в искусстве, выдающиеся события истории – исторический жанр в искусстве), математикой (геометрия), физикой (оптика), технологией (технологии художественной обработки материалов), информатикой (компьютерная графика). </w:t>
      </w:r>
      <w:proofErr w:type="gramEnd"/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8D461A">
        <w:rPr>
          <w:rFonts w:ascii="Times New Roman" w:hAnsi="Times New Roman" w:cs="Times New Roman"/>
          <w:sz w:val="28"/>
          <w:szCs w:val="28"/>
        </w:rPr>
        <w:t xml:space="preserve"> программы в том, что она построена так, чтобы дать школьникам ясные представления о системе взаимодействия искусства с жизнью. В ней предусматривается широкое привлечение жизненного опыта детей, живых примеров из окружающей действительности.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9876FF" w:rsidRDefault="005E7454" w:rsidP="005E7454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876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Результаты освоения учебного предмета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D461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8D4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направлено на достижение учащимися личностных, метапредметных и предметных результатов.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  <w:r w:rsidRPr="008D461A">
        <w:rPr>
          <w:rFonts w:ascii="Times New Roman" w:eastAsia="Times New Roman" w:hAnsi="Times New Roman" w:cs="Times New Roman"/>
          <w:color w:val="000000"/>
          <w:sz w:val="28"/>
          <w:szCs w:val="28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5E7454" w:rsidRPr="009876FF" w:rsidRDefault="005E7454" w:rsidP="005E7454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 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5E7454" w:rsidRPr="009876FF" w:rsidRDefault="005E7454" w:rsidP="005E7454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</w:t>
      </w:r>
      <w:proofErr w:type="gramEnd"/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5E7454" w:rsidRPr="009876FF" w:rsidRDefault="005E7454" w:rsidP="005E7454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5E7454" w:rsidRPr="009876FF" w:rsidRDefault="005E7454" w:rsidP="005E7454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культуре; готовности и </w:t>
      </w: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способности вести диалог с другими людьми и достигать в нем взаимопонимания;</w:t>
      </w:r>
    </w:p>
    <w:p w:rsidR="005E7454" w:rsidRPr="009876FF" w:rsidRDefault="005E7454" w:rsidP="005E7454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E7454" w:rsidRPr="009876FF" w:rsidRDefault="005E7454" w:rsidP="005E7454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коммуникативной компетентности в общении и сотрудничестве со сверстниками, взрослыми в процессе </w:t>
      </w:r>
      <w:proofErr w:type="gramStart"/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образователь-ной</w:t>
      </w:r>
      <w:proofErr w:type="gramEnd"/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творческой деятельности;</w:t>
      </w:r>
    </w:p>
    <w:p w:rsidR="005E7454" w:rsidRPr="009876FF" w:rsidRDefault="005E7454" w:rsidP="005E7454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E7454" w:rsidRPr="009876FF" w:rsidRDefault="005E7454" w:rsidP="005E7454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 эстетического характера.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87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987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результаты</w:t>
      </w:r>
      <w:r w:rsidR="003B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61A">
        <w:rPr>
          <w:rFonts w:ascii="Times New Roman" w:eastAsia="Times New Roman" w:hAnsi="Times New Roman" w:cs="Times New Roman"/>
          <w:color w:val="000000"/>
          <w:sz w:val="28"/>
          <w:szCs w:val="28"/>
        </w:rPr>
        <w:t> 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5E7454" w:rsidRPr="009876FF" w:rsidRDefault="005E7454" w:rsidP="005E7454">
      <w:pPr>
        <w:pStyle w:val="a4"/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E7454" w:rsidRPr="009876FF" w:rsidRDefault="005E7454" w:rsidP="005E7454">
      <w:pPr>
        <w:pStyle w:val="a4"/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E7454" w:rsidRPr="009876FF" w:rsidRDefault="005E7454" w:rsidP="005E7454">
      <w:pPr>
        <w:pStyle w:val="a4"/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E7454" w:rsidRPr="009876FF" w:rsidRDefault="005E7454" w:rsidP="005E7454">
      <w:pPr>
        <w:pStyle w:val="a4"/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5E7454" w:rsidRPr="009876FF" w:rsidRDefault="005E7454" w:rsidP="005E7454">
      <w:pPr>
        <w:pStyle w:val="a4"/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E7454" w:rsidRPr="009876FF" w:rsidRDefault="005E7454" w:rsidP="005E7454">
      <w:pPr>
        <w:pStyle w:val="a4"/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организовывать учебное сотрудничество и совместную  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  <w:r w:rsidRPr="008D461A">
        <w:rPr>
          <w:rFonts w:ascii="Times New Roman" w:eastAsia="Times New Roman" w:hAnsi="Times New Roman" w:cs="Times New Roman"/>
          <w:color w:val="000000"/>
          <w:sz w:val="28"/>
          <w:szCs w:val="28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5E7454" w:rsidRPr="009876FF" w:rsidRDefault="005E7454" w:rsidP="005E7454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основ художественной культуры обучающихся как части их общей духовной культуры, как особого способа познания  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E7454" w:rsidRPr="009876FF" w:rsidRDefault="005E7454" w:rsidP="005E7454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5E7454" w:rsidRPr="009876FF" w:rsidRDefault="005E7454" w:rsidP="005E7454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E7454" w:rsidRPr="009876FF" w:rsidRDefault="005E7454" w:rsidP="005E7454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E7454" w:rsidRPr="009876FF" w:rsidRDefault="005E7454" w:rsidP="005E7454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E7454" w:rsidRPr="009876FF" w:rsidRDefault="005E7454" w:rsidP="005E7454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5E7454" w:rsidRPr="009876FF" w:rsidRDefault="005E7454" w:rsidP="005E7454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5E7454" w:rsidRPr="009876FF" w:rsidRDefault="005E7454" w:rsidP="005E7454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5E7454" w:rsidRPr="009876FF" w:rsidRDefault="005E7454" w:rsidP="005E7454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5E7454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37BE9" w:rsidRPr="0076488F" w:rsidRDefault="00537BE9" w:rsidP="00537BE9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8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Характеристика контингента учащихся</w:t>
      </w:r>
    </w:p>
    <w:p w:rsidR="00537BE9" w:rsidRPr="008D461A" w:rsidRDefault="00537BE9" w:rsidP="00537BE9">
      <w:pPr>
        <w:spacing w:after="0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37BE9" w:rsidRPr="0061004F" w:rsidRDefault="00537BE9" w:rsidP="00537BE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предмету </w:t>
      </w:r>
      <w:proofErr w:type="gramStart"/>
      <w:r w:rsidRPr="008D461A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 составлена с учетом </w:t>
      </w:r>
      <w:r w:rsidRPr="0061004F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особенностей обучающихся и специфики классных коллективов. </w:t>
      </w:r>
      <w:r w:rsidRPr="0061004F">
        <w:rPr>
          <w:rFonts w:ascii="Times New Roman" w:hAnsi="Times New Roman" w:cs="Times New Roman"/>
          <w:sz w:val="28"/>
          <w:szCs w:val="28"/>
        </w:rPr>
        <w:t>В основном дети (5-7 классов) общительны, активны, отличаются высоким темпом работы.</w:t>
      </w:r>
      <w:r w:rsidRPr="0061004F">
        <w:rPr>
          <w:rFonts w:ascii="Times New Roman" w:hAnsi="Times New Roman"/>
          <w:sz w:val="28"/>
          <w:szCs w:val="28"/>
        </w:rPr>
        <w:t xml:space="preserve"> </w:t>
      </w:r>
      <w:r w:rsidRPr="0061004F">
        <w:rPr>
          <w:rStyle w:val="extended-textfull"/>
          <w:rFonts w:ascii="Times New Roman" w:hAnsi="Times New Roman" w:cs="Times New Roman"/>
          <w:sz w:val="28"/>
          <w:szCs w:val="28"/>
        </w:rPr>
        <w:t>По итогам прошлого года все ученики успевают на 100%, однако е</w:t>
      </w:r>
      <w:r w:rsidRPr="0061004F">
        <w:rPr>
          <w:rFonts w:ascii="Times New Roman" w:hAnsi="Times New Roman" w:cs="Times New Roman"/>
          <w:sz w:val="28"/>
          <w:szCs w:val="28"/>
        </w:rPr>
        <w:t>сть дети, которым необходимо больше времени для усвоения материала. В связи с этим предлагаются дифференцированные задания на разных этапах урока, запланированы групповые формы работы с учетом индивидуальных особенностей: памяти, внимания, воображения, мышления, уровня работоспособности, темпа деятельности.</w:t>
      </w:r>
    </w:p>
    <w:p w:rsidR="005E7454" w:rsidRPr="008D461A" w:rsidRDefault="005E7454" w:rsidP="00537BE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E7454" w:rsidRPr="009876FF" w:rsidRDefault="005E7454" w:rsidP="005E745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6FF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 освоения</w:t>
      </w:r>
    </w:p>
    <w:p w:rsidR="005E7454" w:rsidRDefault="005E7454" w:rsidP="005E745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6FF"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proofErr w:type="gramStart"/>
      <w:r w:rsidRPr="009876FF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9876FF">
        <w:rPr>
          <w:rFonts w:ascii="Times New Roman" w:hAnsi="Times New Roman" w:cs="Times New Roman"/>
          <w:b/>
          <w:sz w:val="28"/>
          <w:szCs w:val="28"/>
        </w:rPr>
        <w:t xml:space="preserve"> обучающимися</w:t>
      </w:r>
    </w:p>
    <w:p w:rsidR="005E7454" w:rsidRPr="009876FF" w:rsidRDefault="005E7454" w:rsidP="005E745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окончании основной школы учащиеся </w:t>
      </w:r>
      <w:r w:rsidRPr="009876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должны: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876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5 класс</w:t>
      </w:r>
      <w:r w:rsidRPr="009876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5E7454" w:rsidRPr="009876FF" w:rsidRDefault="005E7454" w:rsidP="005E7454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истоки и специфику образного языка декоративно-прикладного искусства;</w:t>
      </w:r>
    </w:p>
    <w:p w:rsidR="005E7454" w:rsidRPr="009876FF" w:rsidRDefault="005E7454" w:rsidP="005E7454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уникального крестьянского искусства, семантическое значение традиционных образов, мотивов (древо жизни, конь, птица, солярные знаки);</w:t>
      </w:r>
    </w:p>
    <w:p w:rsidR="005E7454" w:rsidRPr="009876FF" w:rsidRDefault="005E7454" w:rsidP="005E7454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несколько народных художественных промыслов России;</w:t>
      </w:r>
    </w:p>
    <w:p w:rsidR="005E7454" w:rsidRPr="009876FF" w:rsidRDefault="005E7454" w:rsidP="005E7454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века);</w:t>
      </w:r>
    </w:p>
    <w:p w:rsidR="005E7454" w:rsidRPr="009876FF" w:rsidRDefault="005E7454" w:rsidP="005E7454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по материалу, технике исполнения современные виды декоративно-прикладного искусства (художественное стекло, керамика, ковка, литье, гобелен, батик и т. д.);</w:t>
      </w:r>
      <w:proofErr w:type="gramEnd"/>
    </w:p>
    <w:p w:rsidR="005E7454" w:rsidRPr="009876FF" w:rsidRDefault="005E7454" w:rsidP="005E7454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</w:t>
      </w:r>
    </w:p>
    <w:p w:rsidR="005E7454" w:rsidRPr="009876FF" w:rsidRDefault="005E7454" w:rsidP="005E7454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5E7454" w:rsidRPr="009876FF" w:rsidRDefault="005E7454" w:rsidP="005E7454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выстраивать декоративные, орнаментальные композиции в традиции народного искусства (используя традиционное письмо Гжели, Городца, </w:t>
      </w: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Хохломы и т. д.) на основе ритмического повтора изобразительных или геометрических элементов;</w:t>
      </w:r>
    </w:p>
    <w:p w:rsidR="005E7454" w:rsidRPr="009876FF" w:rsidRDefault="005E7454" w:rsidP="005E7454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5E7454" w:rsidRPr="009876FF" w:rsidRDefault="005E7454" w:rsidP="005E7454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5E7454" w:rsidRPr="009876FF" w:rsidRDefault="005E7454" w:rsidP="005E7454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навыком работы в конкретном материале (батик, витраж и т. п.)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9876F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6 класс:</w:t>
      </w:r>
    </w:p>
    <w:p w:rsidR="005E7454" w:rsidRPr="009876FF" w:rsidRDefault="005E7454" w:rsidP="005E7454">
      <w:pPr>
        <w:pStyle w:val="a4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76FF">
        <w:rPr>
          <w:rFonts w:ascii="Times New Roman" w:eastAsia="Calibri" w:hAnsi="Times New Roman" w:cs="Times New Roman"/>
          <w:sz w:val="28"/>
          <w:szCs w:val="28"/>
          <w:lang w:eastAsia="en-US"/>
        </w:rPr>
        <w:t>знать о месте и значении изобразительных иску</w:t>
      </w:r>
      <w:proofErr w:type="gramStart"/>
      <w:r w:rsidRPr="009876FF">
        <w:rPr>
          <w:rFonts w:ascii="Times New Roman" w:eastAsia="Calibri" w:hAnsi="Times New Roman" w:cs="Times New Roman"/>
          <w:sz w:val="28"/>
          <w:szCs w:val="28"/>
          <w:lang w:eastAsia="en-US"/>
        </w:rPr>
        <w:t>сств в к</w:t>
      </w:r>
      <w:proofErr w:type="gramEnd"/>
      <w:r w:rsidRPr="009876FF">
        <w:rPr>
          <w:rFonts w:ascii="Times New Roman" w:eastAsia="Calibri" w:hAnsi="Times New Roman" w:cs="Times New Roman"/>
          <w:sz w:val="28"/>
          <w:szCs w:val="28"/>
          <w:lang w:eastAsia="en-US"/>
        </w:rPr>
        <w:t>ультуре: в жизни общества и жизни человека;</w:t>
      </w:r>
    </w:p>
    <w:p w:rsidR="005E7454" w:rsidRPr="009876FF" w:rsidRDefault="005E7454" w:rsidP="005E7454">
      <w:pPr>
        <w:pStyle w:val="a4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76FF">
        <w:rPr>
          <w:rFonts w:ascii="Times New Roman" w:eastAsia="Calibri" w:hAnsi="Times New Roman" w:cs="Times New Roman"/>
          <w:sz w:val="28"/>
          <w:szCs w:val="28"/>
          <w:lang w:eastAsia="en-US"/>
        </w:rPr>
        <w:t>знать о существовании изобразительного искусства во все времена истории; иметь представления о множественности образных языков изображения и особенностях видения мира в разные эпохи;</w:t>
      </w:r>
    </w:p>
    <w:p w:rsidR="005E7454" w:rsidRPr="009876FF" w:rsidRDefault="005E7454" w:rsidP="005E7454">
      <w:pPr>
        <w:pStyle w:val="a4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76FF">
        <w:rPr>
          <w:rFonts w:ascii="Times New Roman" w:eastAsia="Calibri" w:hAnsi="Times New Roman" w:cs="Times New Roman"/>
          <w:sz w:val="28"/>
          <w:szCs w:val="28"/>
          <w:lang w:eastAsia="en-US"/>
        </w:rPr>
        <w:t>знать о взаимосвязи реальной действительности и ее художественного изображения в искусстве, ее претворении в художественный образ;</w:t>
      </w:r>
    </w:p>
    <w:p w:rsidR="005E7454" w:rsidRPr="009876FF" w:rsidRDefault="005E7454" w:rsidP="005E7454">
      <w:pPr>
        <w:pStyle w:val="a4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76FF">
        <w:rPr>
          <w:rFonts w:ascii="Times New Roman" w:eastAsia="Calibri" w:hAnsi="Times New Roman" w:cs="Times New Roman"/>
          <w:sz w:val="28"/>
          <w:szCs w:val="28"/>
          <w:lang w:eastAsia="en-US"/>
        </w:rPr>
        <w:t>знать 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:rsidR="005E7454" w:rsidRPr="009876FF" w:rsidRDefault="005E7454" w:rsidP="005E7454">
      <w:pPr>
        <w:pStyle w:val="a4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76FF">
        <w:rPr>
          <w:rFonts w:ascii="Times New Roman" w:eastAsia="Calibri" w:hAnsi="Times New Roman" w:cs="Times New Roman"/>
          <w:sz w:val="28"/>
          <w:szCs w:val="28"/>
          <w:lang w:eastAsia="en-US"/>
        </w:rPr>
        <w:t>знать ряд выдающихся художников и произведений искусства в жанрах портрета, пейзажа и натюрморта в мировом и отечественном искусстве;</w:t>
      </w:r>
    </w:p>
    <w:p w:rsidR="005E7454" w:rsidRPr="009876FF" w:rsidRDefault="005E7454" w:rsidP="005E7454">
      <w:pPr>
        <w:pStyle w:val="a4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76FF">
        <w:rPr>
          <w:rFonts w:ascii="Times New Roman" w:eastAsia="Calibri" w:hAnsi="Times New Roman" w:cs="Times New Roman"/>
          <w:sz w:val="28"/>
          <w:szCs w:val="28"/>
          <w:lang w:eastAsia="en-US"/>
        </w:rPr>
        <w:t>знать особенности творчества и значение в отечественной культуре великих русских художников – пейзажистов, мастеров портрета и натюрморта;</w:t>
      </w:r>
    </w:p>
    <w:p w:rsidR="005E7454" w:rsidRPr="009876FF" w:rsidRDefault="005E7454" w:rsidP="005E7454">
      <w:pPr>
        <w:pStyle w:val="a4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76FF">
        <w:rPr>
          <w:rFonts w:ascii="Times New Roman" w:eastAsia="Calibri" w:hAnsi="Times New Roman" w:cs="Times New Roman"/>
          <w:sz w:val="28"/>
          <w:szCs w:val="28"/>
          <w:lang w:eastAsia="en-US"/>
        </w:rPr>
        <w:t>знать основные средства художественной выразительности в изобразительном искусстве: линия, пятно, тон, цвет, форма, перспектива;</w:t>
      </w:r>
    </w:p>
    <w:p w:rsidR="005E7454" w:rsidRPr="009876FF" w:rsidRDefault="005E7454" w:rsidP="005E7454">
      <w:pPr>
        <w:pStyle w:val="a4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76FF">
        <w:rPr>
          <w:rFonts w:ascii="Times New Roman" w:eastAsia="Calibri" w:hAnsi="Times New Roman" w:cs="Times New Roman"/>
          <w:sz w:val="28"/>
          <w:szCs w:val="28"/>
          <w:lang w:eastAsia="en-US"/>
        </w:rPr>
        <w:t>уметь пользоваться красками (гуашь и акварель), несколькими графическими материалами, обладать первичными навыками лепки, использовать коллажные техники;</w:t>
      </w:r>
    </w:p>
    <w:p w:rsidR="005E7454" w:rsidRPr="009876FF" w:rsidRDefault="005E7454" w:rsidP="005E7454">
      <w:pPr>
        <w:pStyle w:val="a4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76FF">
        <w:rPr>
          <w:rFonts w:ascii="Times New Roman" w:eastAsia="Calibri" w:hAnsi="Times New Roman" w:cs="Times New Roman"/>
          <w:sz w:val="28"/>
          <w:szCs w:val="28"/>
          <w:lang w:eastAsia="en-US"/>
        </w:rPr>
        <w:t>иметь навыки конструктивного видения формы предмета, владеть первичными навыками плоского и объемного его изображения, а также группы предметов; знать общие правила построения головы человека; пользоваться начальными правилами линейной и воздушной перспективы;</w:t>
      </w:r>
    </w:p>
    <w:p w:rsidR="005E7454" w:rsidRPr="009876FF" w:rsidRDefault="005E7454" w:rsidP="005E7454">
      <w:pPr>
        <w:pStyle w:val="a4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76FF">
        <w:rPr>
          <w:rFonts w:ascii="Times New Roman" w:eastAsia="Calibri" w:hAnsi="Times New Roman" w:cs="Times New Roman"/>
          <w:sz w:val="28"/>
          <w:szCs w:val="28"/>
          <w:lang w:eastAsia="en-US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5E7454" w:rsidRPr="009876FF" w:rsidRDefault="005E7454" w:rsidP="005E7454">
      <w:pPr>
        <w:pStyle w:val="a4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76F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иметь опыт творческой композиционной работы в разных материалах с натуры, по памяти  и по воображению;</w:t>
      </w:r>
    </w:p>
    <w:p w:rsidR="005E7454" w:rsidRPr="009876FF" w:rsidRDefault="005E7454" w:rsidP="005E7454">
      <w:pPr>
        <w:pStyle w:val="a4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76FF">
        <w:rPr>
          <w:rFonts w:ascii="Times New Roman" w:eastAsia="Calibri" w:hAnsi="Times New Roman" w:cs="Times New Roman"/>
          <w:sz w:val="28"/>
          <w:szCs w:val="28"/>
          <w:lang w:eastAsia="en-US"/>
        </w:rPr>
        <w:t>иметь опыт активного восприятия произведений искусства и аргументированного анализа разных уровней своего восприятия, иметь навыки понимания изобразительной метафоры и целостной картины мира, присущей произведению искусства.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en-US"/>
        </w:rPr>
      </w:pPr>
      <w:r w:rsidRPr="009876F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7 класс:</w:t>
      </w:r>
    </w:p>
    <w:p w:rsidR="005E7454" w:rsidRPr="009876FF" w:rsidRDefault="005E7454" w:rsidP="005E7454">
      <w:pPr>
        <w:pStyle w:val="a4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уметь анализировать произведения архитектуры и дизайна; знать </w:t>
      </w:r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место конструктивных иску</w:t>
      </w:r>
      <w:proofErr w:type="gramStart"/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сств в р</w:t>
      </w:r>
      <w:proofErr w:type="gramEnd"/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яду пластических искусств, их </w:t>
      </w:r>
      <w:r w:rsidRPr="009876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общие начала и специфику;</w:t>
      </w:r>
    </w:p>
    <w:p w:rsidR="005E7454" w:rsidRPr="009876FF" w:rsidRDefault="005E7454" w:rsidP="005E7454">
      <w:pPr>
        <w:pStyle w:val="a4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понимать особенности образного языка конструктивных видов ис</w:t>
      </w:r>
      <w:r w:rsidRPr="009876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кусства, единство функционального и художественно-образных на</w:t>
      </w:r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876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чал и их социальную роль;</w:t>
      </w:r>
    </w:p>
    <w:p w:rsidR="005E7454" w:rsidRPr="009876FF" w:rsidRDefault="005E7454" w:rsidP="005E7454">
      <w:pPr>
        <w:pStyle w:val="a4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знать основные этапы развития и истории архитектуры и дизайна, </w:t>
      </w:r>
      <w:r w:rsidRPr="009876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тенденции современного конструктивного искусства;</w:t>
      </w:r>
    </w:p>
    <w:p w:rsidR="005E7454" w:rsidRPr="009876FF" w:rsidRDefault="005E7454" w:rsidP="005E7454">
      <w:pPr>
        <w:pStyle w:val="a4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конструировать объемно-пространственные композиции, моделиро</w:t>
      </w:r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876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вать архитектурно-дизайнерские объекты (в графике и объеме);</w:t>
      </w:r>
    </w:p>
    <w:p w:rsidR="005E7454" w:rsidRPr="009876FF" w:rsidRDefault="005E7454" w:rsidP="005E7454">
      <w:pPr>
        <w:pStyle w:val="a4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моделировать в своем творчестве основные этапы художественно-</w:t>
      </w:r>
      <w:r w:rsidRPr="009876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производственного процесса в конструктивных искусствах; </w:t>
      </w:r>
    </w:p>
    <w:p w:rsidR="005E7454" w:rsidRPr="009876FF" w:rsidRDefault="005E7454" w:rsidP="005E7454">
      <w:pPr>
        <w:pStyle w:val="a4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работать с натуры, по памяти и воображению над зарисовкой и про</w:t>
      </w:r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876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ектированием конкретных зданий и вещной среды;</w:t>
      </w:r>
    </w:p>
    <w:p w:rsidR="005E7454" w:rsidRPr="009876FF" w:rsidRDefault="005E7454" w:rsidP="005E7454">
      <w:pPr>
        <w:pStyle w:val="a4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конструировать основные объемно-пространственные объекты, реа</w:t>
      </w:r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лизуя при этом фронтальную, объемную и глубинно-пространствен</w:t>
      </w:r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876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ную композицию; использовать в макетных и графических компо</w:t>
      </w:r>
      <w:r w:rsidRPr="009876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9876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зициях ритм линий, цвета, объемов, статику и динамику тектони</w:t>
      </w:r>
      <w:r w:rsidRPr="009876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  <w:t>ки и фактур;</w:t>
      </w:r>
    </w:p>
    <w:p w:rsidR="005E7454" w:rsidRPr="009876FF" w:rsidRDefault="005E7454" w:rsidP="005E7454">
      <w:pPr>
        <w:pStyle w:val="a4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владеть навыками формообразования, использования объемов в ди</w:t>
      </w:r>
      <w:r w:rsidRPr="009876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  <w:t>зайне и архитектуре (макеты из бумаги, картона, пластилина); соз</w:t>
      </w:r>
      <w:r w:rsidRPr="009876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9876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давать композиционные макеты объектов на предметной плоскости </w:t>
      </w:r>
      <w:r w:rsidRPr="009876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 в пространстве;</w:t>
      </w:r>
    </w:p>
    <w:p w:rsidR="005E7454" w:rsidRPr="009876FF" w:rsidRDefault="005E7454" w:rsidP="005E7454">
      <w:pPr>
        <w:pStyle w:val="a4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создавать с натуры и по воображению архитектурные образы гра</w:t>
      </w:r>
      <w:r w:rsidRPr="009876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9876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фическими материалами и др.; работать над эскизом монументаль</w:t>
      </w:r>
      <w:r w:rsidRPr="009876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ного  произведения  (витраж,  мозаика,  роспись,  монументальная </w:t>
      </w:r>
      <w:r w:rsidRPr="009876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скульптура); использовать выразительный язык при моделировании </w:t>
      </w:r>
      <w:r w:rsidRPr="009876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архитектурного ансамбля; </w:t>
      </w:r>
    </w:p>
    <w:p w:rsidR="005E7454" w:rsidRPr="009876FF" w:rsidRDefault="005E7454" w:rsidP="005E7454">
      <w:pPr>
        <w:pStyle w:val="a4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использовать разнообразные художественные материалы;</w:t>
      </w:r>
    </w:p>
    <w:p w:rsidR="005E7454" w:rsidRDefault="005E7454" w:rsidP="005E7454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537BE9" w:rsidRDefault="00537BE9" w:rsidP="005E7454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537BE9" w:rsidRPr="008D461A" w:rsidRDefault="00537BE9" w:rsidP="005E7454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5E7454" w:rsidRPr="009876FF" w:rsidRDefault="005E7454" w:rsidP="005E7454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6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изучения</w:t>
      </w:r>
    </w:p>
    <w:p w:rsidR="005E7454" w:rsidRPr="009876FF" w:rsidRDefault="005E7454" w:rsidP="005E7454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6FF"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  <w:r w:rsidRPr="009876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76FF">
        <w:rPr>
          <w:rFonts w:ascii="Times New Roman" w:hAnsi="Times New Roman" w:cs="Times New Roman"/>
          <w:b/>
          <w:bCs/>
          <w:sz w:val="28"/>
          <w:szCs w:val="28"/>
        </w:rPr>
        <w:t>ИЗОБРАЗИТЕЛЬНОЕ ИСКУССТВО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76FF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Выпускник 5 - </w:t>
      </w:r>
      <w:proofErr w:type="spellStart"/>
      <w:r w:rsidRPr="009876FF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proofErr w:type="spellEnd"/>
      <w:r w:rsidRPr="009876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 научится: </w:t>
      </w:r>
    </w:p>
    <w:p w:rsidR="005E7454" w:rsidRPr="009876FF" w:rsidRDefault="005E7454" w:rsidP="005E7454">
      <w:pPr>
        <w:pStyle w:val="a4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понимать истоки и специфику образного языка декоративно-прикладного искусства;</w:t>
      </w:r>
    </w:p>
    <w:p w:rsidR="005E7454" w:rsidRPr="009876FF" w:rsidRDefault="005E7454" w:rsidP="005E7454">
      <w:pPr>
        <w:pStyle w:val="a4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различать 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— варьирование традиционных образов, мотивов, сюжетов);</w:t>
      </w:r>
    </w:p>
    <w:p w:rsidR="005E7454" w:rsidRPr="009876FF" w:rsidRDefault="005E7454" w:rsidP="005E7454">
      <w:pPr>
        <w:pStyle w:val="a4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понимать семантическое значение традиционных образов, мотивов (древо жизни, конь, птица, солярные знаки);</w:t>
      </w:r>
    </w:p>
    <w:p w:rsidR="005E7454" w:rsidRPr="009876FF" w:rsidRDefault="005E7454" w:rsidP="005E7454">
      <w:pPr>
        <w:pStyle w:val="a4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видеть связь времён в народном искусстве;</w:t>
      </w:r>
    </w:p>
    <w:p w:rsidR="005E7454" w:rsidRPr="009876FF" w:rsidRDefault="005E7454" w:rsidP="005E7454">
      <w:pPr>
        <w:pStyle w:val="a4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понимать место и роль декоративного искусства в жизни человека и общества в разные времена;</w:t>
      </w:r>
    </w:p>
    <w:p w:rsidR="005E7454" w:rsidRPr="009876FF" w:rsidRDefault="005E7454" w:rsidP="005E7454">
      <w:pPr>
        <w:pStyle w:val="a4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 xml:space="preserve">представлять несколько народных промыслов, историю их возникновения и развития (Гжель, </w:t>
      </w:r>
      <w:proofErr w:type="spellStart"/>
      <w:r w:rsidRPr="009876FF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9876FF">
        <w:rPr>
          <w:rFonts w:ascii="Times New Roman" w:hAnsi="Times New Roman" w:cs="Times New Roman"/>
          <w:sz w:val="28"/>
          <w:szCs w:val="28"/>
        </w:rPr>
        <w:t>, Хохлома, Городец);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6FF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5E7454" w:rsidRPr="009876FF" w:rsidRDefault="005E7454" w:rsidP="005E7454">
      <w:pPr>
        <w:pStyle w:val="a4"/>
        <w:numPr>
          <w:ilvl w:val="0"/>
          <w:numId w:val="12"/>
        </w:numPr>
        <w:spacing w:after="0"/>
        <w:ind w:left="295" w:hanging="295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 xml:space="preserve">различать по стилистическим особенностям декоративное искусство разных времён: </w:t>
      </w:r>
      <w:r w:rsidRPr="009876F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Древнего Египта, </w:t>
      </w:r>
      <w:r w:rsidRPr="009876FF">
        <w:rPr>
          <w:rFonts w:ascii="Times New Roman" w:eastAsia="Times New Roman" w:hAnsi="Times New Roman" w:cs="Times New Roman"/>
          <w:spacing w:val="4"/>
          <w:sz w:val="28"/>
          <w:szCs w:val="28"/>
        </w:rPr>
        <w:t>Древней  Греции,  Китая, Средневековой  Европы, Западной  Евро</w:t>
      </w:r>
      <w:r w:rsidRPr="009876F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пы </w:t>
      </w:r>
      <w:r w:rsidRPr="009876FF">
        <w:rPr>
          <w:rFonts w:ascii="Times New Roman" w:eastAsia="Times New Roman" w:hAnsi="Times New Roman" w:cs="Times New Roman"/>
          <w:spacing w:val="9"/>
          <w:sz w:val="28"/>
          <w:szCs w:val="28"/>
          <w:lang w:val="en-US"/>
        </w:rPr>
        <w:t>XVII</w:t>
      </w:r>
      <w:r w:rsidRPr="009876F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века</w:t>
      </w:r>
      <w:r w:rsidRPr="009876FF">
        <w:rPr>
          <w:rFonts w:ascii="Times New Roman" w:hAnsi="Times New Roman" w:cs="Times New Roman"/>
          <w:sz w:val="28"/>
          <w:szCs w:val="28"/>
        </w:rPr>
        <w:t>;</w:t>
      </w:r>
    </w:p>
    <w:p w:rsidR="005E7454" w:rsidRPr="009876FF" w:rsidRDefault="005E7454" w:rsidP="005E7454">
      <w:pPr>
        <w:pStyle w:val="a4"/>
        <w:numPr>
          <w:ilvl w:val="0"/>
          <w:numId w:val="12"/>
        </w:numPr>
        <w:spacing w:after="0"/>
        <w:ind w:left="295" w:hanging="295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различать по материалу, технике исполнения современные виды декоративно-прикладного искусства (художественное стекло, керамика,  ковка, литье, гобелен, батик и т. Д.);</w:t>
      </w:r>
    </w:p>
    <w:p w:rsidR="005E7454" w:rsidRPr="009876FF" w:rsidRDefault="005E7454" w:rsidP="005E7454">
      <w:pPr>
        <w:pStyle w:val="a4"/>
        <w:numPr>
          <w:ilvl w:val="0"/>
          <w:numId w:val="12"/>
        </w:numPr>
        <w:spacing w:after="0"/>
        <w:ind w:left="295" w:hanging="295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представлять тенденции развития современного повседневного и выставочного искусства.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76FF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Выпускник 5 – </w:t>
      </w:r>
      <w:proofErr w:type="spellStart"/>
      <w:r w:rsidRPr="009876FF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proofErr w:type="spellEnd"/>
      <w:r w:rsidRPr="009876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 получит возможность:</w:t>
      </w:r>
    </w:p>
    <w:p w:rsidR="005E7454" w:rsidRPr="009876FF" w:rsidRDefault="005E7454" w:rsidP="005E7454">
      <w:pPr>
        <w:pStyle w:val="a4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отражать в рисунках и проектах единство формы и декора (на доступном уровне);</w:t>
      </w:r>
    </w:p>
    <w:p w:rsidR="005E7454" w:rsidRPr="009876FF" w:rsidRDefault="005E7454" w:rsidP="005E7454">
      <w:pPr>
        <w:pStyle w:val="a4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 xml:space="preserve">пользоваться приемами традиционного письма при выполнении  практических заданий (Гжель,  Городец,  </w:t>
      </w:r>
      <w:proofErr w:type="spellStart"/>
      <w:r w:rsidRPr="009876FF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9876FF">
        <w:rPr>
          <w:rFonts w:ascii="Times New Roman" w:hAnsi="Times New Roman" w:cs="Times New Roman"/>
          <w:sz w:val="28"/>
          <w:szCs w:val="28"/>
        </w:rPr>
        <w:t>, а также местные промыслы);</w:t>
      </w:r>
    </w:p>
    <w:p w:rsidR="005E7454" w:rsidRPr="009876FF" w:rsidRDefault="005E7454" w:rsidP="005E7454">
      <w:pPr>
        <w:pStyle w:val="a4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пользоваться языком декоративно-прикладного   искусства, принципами декоративного обобщения;</w:t>
      </w:r>
    </w:p>
    <w:p w:rsidR="005E7454" w:rsidRPr="009876FF" w:rsidRDefault="005E7454" w:rsidP="005E7454">
      <w:pPr>
        <w:pStyle w:val="a4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выстраивать декоративные, орнаментальные композиции в традиции  народного искусства на основе ритмического повтора изобразительных или геометрических элементов;</w:t>
      </w:r>
    </w:p>
    <w:p w:rsidR="005E7454" w:rsidRPr="009876FF" w:rsidRDefault="005E7454" w:rsidP="005E7454">
      <w:pPr>
        <w:pStyle w:val="a4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lastRenderedPageBreak/>
        <w:t>создавать собственные проекты-импровизации в русле образного языка народного искусства, современных народных промыслов (ограничение цветовой палитры, вариации орнаментальных мотивов);</w:t>
      </w:r>
    </w:p>
    <w:p w:rsidR="005E7454" w:rsidRPr="009876FF" w:rsidRDefault="005E7454" w:rsidP="005E7454">
      <w:pPr>
        <w:pStyle w:val="a4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создавать проекты разных предметов среды, объединённых единой стилистикой (одежда, мебель, детали интерьера определённой эпохи);</w:t>
      </w:r>
    </w:p>
    <w:p w:rsidR="005E7454" w:rsidRPr="009876FF" w:rsidRDefault="005E7454" w:rsidP="005E7454">
      <w:pPr>
        <w:pStyle w:val="a4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объединять в индивидуально-коллективной работе творческие  усилия по созданию проектов украшения интерьера школы, или других декоративных работ, выполненных в материале;</w:t>
      </w:r>
    </w:p>
    <w:p w:rsidR="005E7454" w:rsidRPr="009876FF" w:rsidRDefault="005E7454" w:rsidP="005E7454">
      <w:pPr>
        <w:pStyle w:val="a4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представлять тенденции развития современного повседневного и выставочного искусства.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76FF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Выпускник 6 – </w:t>
      </w:r>
      <w:proofErr w:type="spellStart"/>
      <w:r w:rsidRPr="009876FF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proofErr w:type="spellEnd"/>
      <w:r w:rsidRPr="009876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 научится:</w:t>
      </w:r>
    </w:p>
    <w:p w:rsidR="005E7454" w:rsidRPr="009876FF" w:rsidRDefault="005E7454" w:rsidP="005E7454">
      <w:pPr>
        <w:pStyle w:val="a4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понимать место и значение изобразительных иску</w:t>
      </w:r>
      <w:proofErr w:type="gramStart"/>
      <w:r w:rsidRPr="009876FF">
        <w:rPr>
          <w:rFonts w:ascii="Times New Roman" w:hAnsi="Times New Roman" w:cs="Times New Roman"/>
          <w:sz w:val="28"/>
          <w:szCs w:val="28"/>
        </w:rPr>
        <w:t>сств в ж</w:t>
      </w:r>
      <w:proofErr w:type="gramEnd"/>
      <w:r w:rsidRPr="009876FF">
        <w:rPr>
          <w:rFonts w:ascii="Times New Roman" w:hAnsi="Times New Roman" w:cs="Times New Roman"/>
          <w:sz w:val="28"/>
          <w:szCs w:val="28"/>
        </w:rPr>
        <w:t xml:space="preserve">изни человека и общества; </w:t>
      </w:r>
    </w:p>
    <w:p w:rsidR="005E7454" w:rsidRPr="009876FF" w:rsidRDefault="005E7454" w:rsidP="005E7454">
      <w:pPr>
        <w:pStyle w:val="a4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 xml:space="preserve">видеть взаимосвязь  реальной действительности и ее художественного изображения в искусстве, ее претворении в художественный образ; </w:t>
      </w:r>
    </w:p>
    <w:p w:rsidR="005E7454" w:rsidRPr="009876FF" w:rsidRDefault="005E7454" w:rsidP="005E7454">
      <w:pPr>
        <w:pStyle w:val="a4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различать основные виды и жанры изобразительных (пластических) искусств;</w:t>
      </w:r>
    </w:p>
    <w:p w:rsidR="005E7454" w:rsidRPr="009876FF" w:rsidRDefault="005E7454" w:rsidP="005E7454">
      <w:pPr>
        <w:pStyle w:val="a4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узнавать выдающихся представителей русского и зарубежного искусства и их основные произведения; наиболее крупные художественные музеи России и мира;</w:t>
      </w:r>
    </w:p>
    <w:p w:rsidR="005E7454" w:rsidRPr="009876FF" w:rsidRDefault="005E7454" w:rsidP="005E7454">
      <w:pPr>
        <w:pStyle w:val="a4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6FF">
        <w:rPr>
          <w:rFonts w:ascii="Times New Roman" w:hAnsi="Times New Roman" w:cs="Times New Roman"/>
          <w:sz w:val="28"/>
          <w:szCs w:val="28"/>
        </w:rPr>
        <w:t>основам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5E7454" w:rsidRPr="009876FF" w:rsidRDefault="005E7454" w:rsidP="005E7454">
      <w:pPr>
        <w:pStyle w:val="a4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основным этапам  развития портрета, пейзажа и натюрморта в истории искусства;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6FF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5E7454" w:rsidRPr="009876FF" w:rsidRDefault="005E7454" w:rsidP="005E7454">
      <w:pPr>
        <w:pStyle w:val="a4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9876FF">
        <w:rPr>
          <w:rFonts w:ascii="Times New Roman" w:hAnsi="Times New Roman" w:cs="Times New Roman"/>
          <w:sz w:val="28"/>
          <w:szCs w:val="28"/>
        </w:rPr>
        <w:t>сств в тв</w:t>
      </w:r>
      <w:proofErr w:type="gramEnd"/>
      <w:r w:rsidRPr="009876FF">
        <w:rPr>
          <w:rFonts w:ascii="Times New Roman" w:hAnsi="Times New Roman" w:cs="Times New Roman"/>
          <w:sz w:val="28"/>
          <w:szCs w:val="28"/>
        </w:rPr>
        <w:t>орческой деятельности;</w:t>
      </w:r>
    </w:p>
    <w:p w:rsidR="005E7454" w:rsidRPr="009876FF" w:rsidRDefault="005E7454" w:rsidP="005E7454">
      <w:pPr>
        <w:pStyle w:val="a4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5E7454" w:rsidRPr="009876FF" w:rsidRDefault="005E7454" w:rsidP="005E7454">
      <w:pPr>
        <w:pStyle w:val="a4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ориентироваться в основных явлениях русского и мирового искусства, узнавать изученные произведения;</w:t>
      </w:r>
    </w:p>
    <w:p w:rsidR="005E7454" w:rsidRPr="009876FF" w:rsidRDefault="005E7454" w:rsidP="005E7454">
      <w:pPr>
        <w:pStyle w:val="a4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5E7454" w:rsidRPr="009876FF" w:rsidRDefault="005E7454" w:rsidP="005E7454">
      <w:pPr>
        <w:pStyle w:val="a4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sz w:val="28"/>
          <w:szCs w:val="28"/>
        </w:rPr>
        <w:lastRenderedPageBreak/>
        <w:t>воспринимать произведения  искусства и аргументировано анализировать разные уровни своего восприятия, понимать  изобразительные метафоры и видеть  целостную  картину мира, присущую произведению искусств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76FF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Выпускник 6 - </w:t>
      </w:r>
      <w:proofErr w:type="spellStart"/>
      <w:r w:rsidRPr="009876FF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proofErr w:type="spellEnd"/>
      <w:r w:rsidRPr="009876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 получит возможность:</w:t>
      </w:r>
    </w:p>
    <w:p w:rsidR="005E7454" w:rsidRPr="009876FF" w:rsidRDefault="005E7454" w:rsidP="005E7454">
      <w:pPr>
        <w:pStyle w:val="a4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876F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876FF">
        <w:rPr>
          <w:rFonts w:ascii="Times New Roman" w:hAnsi="Times New Roman" w:cs="Times New Roman"/>
          <w:sz w:val="28"/>
          <w:szCs w:val="28"/>
        </w:rPr>
        <w:t>:</w:t>
      </w:r>
    </w:p>
    <w:p w:rsidR="005E7454" w:rsidRPr="009876FF" w:rsidRDefault="005E7454" w:rsidP="005E7454">
      <w:pPr>
        <w:pStyle w:val="a4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восприятия и оценки произведений искусства;</w:t>
      </w:r>
    </w:p>
    <w:p w:rsidR="005E7454" w:rsidRPr="009876FF" w:rsidRDefault="005E7454" w:rsidP="005E7454">
      <w:pPr>
        <w:pStyle w:val="a4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76FF">
        <w:rPr>
          <w:rFonts w:ascii="Times New Roman" w:hAnsi="Times New Roman" w:cs="Times New Roman"/>
          <w:sz w:val="28"/>
          <w:szCs w:val="28"/>
        </w:rPr>
        <w:t>самостоятельной творческой деятельности в рисунке и живописи (с натуры, по памяти,  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76FF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Выпускник 7- </w:t>
      </w:r>
      <w:proofErr w:type="spellStart"/>
      <w:r w:rsidRPr="009876FF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proofErr w:type="spellEnd"/>
      <w:r w:rsidRPr="009876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 научится:</w:t>
      </w:r>
    </w:p>
    <w:p w:rsidR="005E7454" w:rsidRPr="009876FF" w:rsidRDefault="005E7454" w:rsidP="005E7454">
      <w:pPr>
        <w:pStyle w:val="a4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76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понимать особенности образного языка конструктивных видов ис</w:t>
      </w:r>
      <w:r w:rsidRPr="009876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кусства, единство функционального и художественно-образных на</w:t>
      </w:r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876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чал и их социальную роль;</w:t>
      </w:r>
    </w:p>
    <w:p w:rsidR="005E7454" w:rsidRPr="009876FF" w:rsidRDefault="005E7454" w:rsidP="005E7454">
      <w:pPr>
        <w:pStyle w:val="a4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понимать  основные этапы развития и истории архитектуры и дизайна, </w:t>
      </w:r>
      <w:r w:rsidRPr="009876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тенденции современного конструктивного искусства;</w:t>
      </w:r>
    </w:p>
    <w:p w:rsidR="005E7454" w:rsidRPr="009876FF" w:rsidRDefault="005E7454" w:rsidP="005E7454">
      <w:pPr>
        <w:pStyle w:val="a4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владеть навыками формообразования, использования объемов в ди</w:t>
      </w:r>
      <w:r w:rsidRPr="009876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  <w:t>зайне и архитектуре (макеты из бумаги, картона, пластилина); соз</w:t>
      </w:r>
      <w:r w:rsidRPr="009876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9876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давать композиционные макеты объектов на предметной плоскости </w:t>
      </w:r>
      <w:r w:rsidRPr="009876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 в пространстве;</w:t>
      </w:r>
    </w:p>
    <w:p w:rsidR="005E7454" w:rsidRPr="009876FF" w:rsidRDefault="005E7454" w:rsidP="005E7454">
      <w:pPr>
        <w:pStyle w:val="a4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создавать с натуры и по воображению архитектурные образы гра</w:t>
      </w:r>
      <w:r w:rsidRPr="009876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9876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фическими материалами и др.; работать над эскизом монументаль</w:t>
      </w:r>
      <w:r w:rsidRPr="009876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ного  произведения  (витраж,  мозаика,  роспись,  монументальная </w:t>
      </w:r>
      <w:r w:rsidRPr="009876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скульптура); использовать выразительный язык при моделировании </w:t>
      </w:r>
      <w:r w:rsidRPr="009876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архитектурного ансамбля; </w:t>
      </w:r>
    </w:p>
    <w:p w:rsidR="005E7454" w:rsidRPr="009876FF" w:rsidRDefault="005E7454" w:rsidP="005E7454">
      <w:pPr>
        <w:pStyle w:val="a4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использовать разнообразные художественные материалы.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6F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E7454" w:rsidRPr="009876FF" w:rsidRDefault="005E7454" w:rsidP="005E7454">
      <w:pPr>
        <w:pStyle w:val="a4"/>
        <w:numPr>
          <w:ilvl w:val="0"/>
          <w:numId w:val="18"/>
        </w:numPr>
        <w:spacing w:after="0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анализировать произведения архитектуры и дизайна; знать </w:t>
      </w:r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место конструктивных иску</w:t>
      </w:r>
      <w:proofErr w:type="gramStart"/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сств в р</w:t>
      </w:r>
      <w:proofErr w:type="gramEnd"/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яду пластических искусств, их </w:t>
      </w:r>
      <w:r w:rsidRPr="009876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общие начала и специфику;</w:t>
      </w:r>
    </w:p>
    <w:p w:rsidR="005E7454" w:rsidRPr="009876FF" w:rsidRDefault="005E7454" w:rsidP="005E7454">
      <w:pPr>
        <w:pStyle w:val="a4"/>
        <w:numPr>
          <w:ilvl w:val="0"/>
          <w:numId w:val="18"/>
        </w:numPr>
        <w:spacing w:after="0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работать с натуры, по памяти и воображению над зарисовкой и про</w:t>
      </w:r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876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ектированием конкретных зданий и вещной среды;</w:t>
      </w:r>
    </w:p>
    <w:p w:rsidR="005E7454" w:rsidRPr="009876FF" w:rsidRDefault="005E7454" w:rsidP="005E7454">
      <w:pPr>
        <w:pStyle w:val="a4"/>
        <w:numPr>
          <w:ilvl w:val="0"/>
          <w:numId w:val="18"/>
        </w:numPr>
        <w:spacing w:after="0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конструировать основные объемно-пространственные объекты, реа</w:t>
      </w:r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лизуя при этом фронтальную, объемную и глубинно-пространствен</w:t>
      </w:r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876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ную композицию; использовать в макетных и графических компо</w:t>
      </w:r>
      <w:r w:rsidRPr="009876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9876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зициях ритм линий, цвета, объемов, статику и динамику тектони</w:t>
      </w:r>
      <w:r w:rsidRPr="009876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  <w:t>ки и фактур.</w:t>
      </w:r>
    </w:p>
    <w:p w:rsidR="005E7454" w:rsidRPr="008D461A" w:rsidRDefault="005E7454" w:rsidP="005E7454">
      <w:pPr>
        <w:spacing w:after="0"/>
        <w:ind w:firstLine="851"/>
        <w:jc w:val="both"/>
        <w:rPr>
          <w:rStyle w:val="FontStyle55"/>
          <w:rFonts w:ascii="Times New Roman" w:hAnsi="Times New Roman" w:cs="Times New Roman"/>
          <w:b/>
          <w:sz w:val="28"/>
          <w:szCs w:val="28"/>
          <w:u w:val="single"/>
        </w:rPr>
      </w:pPr>
      <w:r w:rsidRPr="008D461A">
        <w:rPr>
          <w:rStyle w:val="FontStyle55"/>
          <w:rFonts w:ascii="Times New Roman" w:hAnsi="Times New Roman" w:cs="Times New Roman"/>
          <w:b/>
          <w:sz w:val="28"/>
          <w:szCs w:val="28"/>
          <w:u w:val="single"/>
        </w:rPr>
        <w:t xml:space="preserve">Выпускник 7- </w:t>
      </w:r>
      <w:proofErr w:type="spellStart"/>
      <w:r w:rsidRPr="008D461A">
        <w:rPr>
          <w:rStyle w:val="FontStyle55"/>
          <w:rFonts w:ascii="Times New Roman" w:hAnsi="Times New Roman" w:cs="Times New Roman"/>
          <w:b/>
          <w:sz w:val="28"/>
          <w:szCs w:val="28"/>
          <w:u w:val="single"/>
        </w:rPr>
        <w:t>го</w:t>
      </w:r>
      <w:proofErr w:type="spellEnd"/>
      <w:r w:rsidRPr="008D461A">
        <w:rPr>
          <w:rStyle w:val="FontStyle55"/>
          <w:rFonts w:ascii="Times New Roman" w:hAnsi="Times New Roman" w:cs="Times New Roman"/>
          <w:b/>
          <w:sz w:val="28"/>
          <w:szCs w:val="28"/>
          <w:u w:val="single"/>
        </w:rPr>
        <w:t xml:space="preserve"> класса получит возможность:</w:t>
      </w:r>
    </w:p>
    <w:p w:rsidR="005E7454" w:rsidRPr="009876FF" w:rsidRDefault="005E7454" w:rsidP="005E7454">
      <w:pPr>
        <w:pStyle w:val="a4"/>
        <w:numPr>
          <w:ilvl w:val="0"/>
          <w:numId w:val="19"/>
        </w:numPr>
        <w:spacing w:after="0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конструировать объемно-пространственные композиции, моделиро</w:t>
      </w:r>
      <w:r w:rsidRPr="00987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876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вать архитектурно-дизайнерские объекты (в графике и объеме);</w:t>
      </w:r>
    </w:p>
    <w:p w:rsidR="005E7454" w:rsidRPr="009876FF" w:rsidRDefault="005E7454" w:rsidP="005E7454">
      <w:pPr>
        <w:pStyle w:val="a4"/>
        <w:numPr>
          <w:ilvl w:val="0"/>
          <w:numId w:val="19"/>
        </w:numPr>
        <w:spacing w:after="0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моделировать в своем творчестве основные этапы художественно-</w:t>
      </w:r>
      <w:r w:rsidRPr="009876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производственного процесса в конструктивных искусствах.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7454" w:rsidRPr="009876FF" w:rsidRDefault="005E7454" w:rsidP="005E745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876F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Содержание учебного предмета</w:t>
      </w:r>
    </w:p>
    <w:p w:rsidR="005E7454" w:rsidRPr="009876FF" w:rsidRDefault="005E7454" w:rsidP="005E745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876F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«Изобразительное искусство» 5 класс</w:t>
      </w:r>
    </w:p>
    <w:p w:rsidR="005E7454" w:rsidRPr="009876FF" w:rsidRDefault="005E7454" w:rsidP="005E745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E7454" w:rsidRDefault="005E7454" w:rsidP="005E745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gramStart"/>
      <w:r w:rsidRPr="009876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I</w:t>
      </w:r>
      <w:r w:rsidRPr="009876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четверть.</w:t>
      </w:r>
      <w:proofErr w:type="gramEnd"/>
      <w:r w:rsidRPr="009876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5E7454" w:rsidRPr="009876FF" w:rsidRDefault="005E7454" w:rsidP="005E745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876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Древние корни народного искусства 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876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 часов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Древние образы в народном искусстве – 1час. 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Традиционные об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разы народного </w:t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t>прикладного искус</w:t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ства как выражение 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мифопоэтических представлений че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ловека о мире, как 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память народа. Де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коративное изобра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жение как обозна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чение жизненно </w:t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t>важных для челове</w:t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ка смыслов, их ус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z w:val="28"/>
          <w:szCs w:val="28"/>
        </w:rPr>
        <w:t>ловно-символичес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кий характер.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Убранство русской избы - 1 час.</w:t>
      </w:r>
      <w:r w:rsidRPr="009876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Единство конструкции и декора в традиционном русском жи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лище. Отражение картины мира в трехчастной структуре и образ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ном строе избы (небо, земля,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</w:rPr>
        <w:t>подземно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-водный мир). </w:t>
      </w:r>
      <w:r w:rsidRPr="008D461A">
        <w:rPr>
          <w:rFonts w:ascii="Times New Roman" w:eastAsia="Times New Roman" w:hAnsi="Times New Roman" w:cs="Times New Roman"/>
          <w:iCs/>
          <w:sz w:val="28"/>
          <w:szCs w:val="28"/>
        </w:rPr>
        <w:t>Орнамент как ос</w:t>
      </w:r>
      <w:r w:rsidRPr="008D461A">
        <w:rPr>
          <w:rFonts w:ascii="Times New Roman" w:eastAsia="Times New Roman" w:hAnsi="Times New Roman" w:cs="Times New Roman"/>
          <w:iCs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нова декоративного </w:t>
      </w:r>
      <w:r w:rsidRPr="008D461A">
        <w:rPr>
          <w:rFonts w:ascii="Times New Roman" w:eastAsia="Times New Roman" w:hAnsi="Times New Roman" w:cs="Times New Roman"/>
          <w:iCs/>
          <w:sz w:val="28"/>
          <w:szCs w:val="28"/>
        </w:rPr>
        <w:t xml:space="preserve">украшения. 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Внутренний мир русской избы -  1 час.</w:t>
      </w:r>
      <w:r w:rsidRPr="009876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D461A">
        <w:rPr>
          <w:rFonts w:ascii="Times New Roman" w:eastAsia="Times New Roman" w:hAnsi="Times New Roman" w:cs="Times New Roman"/>
          <w:sz w:val="28"/>
          <w:szCs w:val="28"/>
        </w:rPr>
        <w:t>Устройство внутреннего пространства крестьянского дома, его символика (потолок — небо, пол — земля, подпол — подземный  мир, окна — очи, свет и т.д.).</w:t>
      </w:r>
      <w:proofErr w:type="gram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 Жизненно важные центры в крестьянском доме: печное пространство, красный угол, круг предметов быта, труда и включение их в пространство дома. Единство пользы и красоты.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Конструкция, декор предметов народного быта и труда -1час.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Самостоятельная работа. Украшение предметов быта - 1 час. 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Русские прялки, деревянная фигурная посуда, предметы тру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да — область конструктивной фантазии, умелого владения мате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риалом. Органическое единство пользы и красоты, конструкции и декора. Подробное рассмотрение различных предметов народ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ного быта, выявление символического значения декоративных эле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ментов.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Образы и мотивы в орнаментах русской народной вышивки - 1 час.</w:t>
      </w:r>
      <w:r w:rsidRPr="008D4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t>Крестьянская вышивка — хранительница древнейших образов и мотивов, их устойчивости и вариативности. Условность языка орнамента, его символическое значение.    Особенности орнамен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тальных построений в вышивках на полотенце.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Творческая работа. Народная праздничная одежда  </w:t>
      </w: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- 1 час. 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Народный праздничный костюм — целостный художественный образ. Северорусский и южнорусский комплекс одежды. Разно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образие форм и 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lastRenderedPageBreak/>
        <w:t>украшений народного праздничного костюма в различных республиках и регионах России. Форма и декор женских головных уборов. Выражение идеи це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лостности мира, нерасторжимой связи земного и небесного в об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разном строе народной праздничной одежды.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sz w:val="28"/>
          <w:szCs w:val="28"/>
        </w:rPr>
        <w:t xml:space="preserve">Народные праздничные обряды – 1час. 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Календарные народные праздники – это способ участия человек, связанного с землей, в событиях природы, это коллективное ощущение целостности мира. Обрядовые действия народного праздника, их символическое значение.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7454" w:rsidRDefault="005E7454" w:rsidP="005E745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gramStart"/>
      <w:r w:rsidRPr="009876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II</w:t>
      </w:r>
      <w:r w:rsidRPr="009876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четверть.</w:t>
      </w:r>
      <w:proofErr w:type="gramEnd"/>
      <w:r w:rsidRPr="009876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</w:p>
    <w:p w:rsidR="005E7454" w:rsidRPr="009876FF" w:rsidRDefault="005E7454" w:rsidP="005E745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876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Связь времен в народном искусстве 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9876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8 часов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Древние образы в современных народных игрушках – 1 час. 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Живучесть древних образов (коня, птицы, бабы) в современ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ных народных игрушках, их сказочный реализм. Особенности пластической формы глиняных игрушек, принадлежащих различ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ным художественным промыслам. Единство формы и декора в иг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рушке. Цветовой строй и основные элементы росписи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</w:rPr>
        <w:t>филимоновской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, дымковской,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</w:rPr>
        <w:t>каргопольской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 и других местных форм иг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рушек.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Искусство Гжели. Истоки и современное развитие промысла – 1 час.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Творческая работа. Роспись посуды – 1 час. 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История развития </w:t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t>промысла, его слия</w:t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ние с художествен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ной промышленно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стью. Разнообразие и </w:t>
      </w:r>
      <w:proofErr w:type="spellStart"/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скульптурность</w:t>
      </w:r>
      <w:proofErr w:type="spellEnd"/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посудных форм, единство формы и декора. Особенно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сти гжельской рос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z w:val="28"/>
          <w:szCs w:val="28"/>
        </w:rPr>
        <w:t>писи: сочетание синего и белого, игра тонов, тоновые контрасты, виртуозный круговой мазок с рас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тяжением, дополненный изящной линией.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sz w:val="28"/>
          <w:szCs w:val="28"/>
        </w:rPr>
        <w:t>Искусство Городца.</w:t>
      </w: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Истоки и современное развитие промысла - 1 час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Творческая работа. Роспись разделочных досок – 1час.</w:t>
      </w:r>
      <w:r w:rsidRPr="009876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История развития городецкой росписи. Подробное рассмо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трение произведений городецкого промысла. Единство формы предмета и его декора. Птица и конь — главные герои городец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кой росписи. Розаны и купавки — основные элементы декоратив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ной композиции. Композиция орнаментальной и сюжетной роспи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си; изящество изображения, отточенность линейного рисунка. Ос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новные приемы городецкой росписи.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sz w:val="28"/>
          <w:szCs w:val="28"/>
        </w:rPr>
        <w:t xml:space="preserve">Искусство </w:t>
      </w:r>
      <w:proofErr w:type="spellStart"/>
      <w:r w:rsidRPr="009876FF">
        <w:rPr>
          <w:rFonts w:ascii="Times New Roman" w:eastAsia="Times New Roman" w:hAnsi="Times New Roman" w:cs="Times New Roman"/>
          <w:i/>
          <w:sz w:val="28"/>
          <w:szCs w:val="28"/>
        </w:rPr>
        <w:t>Жостова</w:t>
      </w:r>
      <w:proofErr w:type="spellEnd"/>
      <w:r w:rsidRPr="009876F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Истоки и современное развитие промысла – 1 час. 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Из истории промы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сла. Разнообразие форм подносов и вариантов построения цветочных композиций.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</w:rPr>
        <w:t>Жостов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ская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 роспись — свободная кистевая живописная импровизация. Создание в живописи эффекта освещенности, объемности букета цветов. Основные приемы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</w:rPr>
        <w:t>жостовского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 письма, 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формирующие бу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кет: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</w:rPr>
        <w:t>замалевок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</w:rPr>
        <w:t>тенежка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, прокладка,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</w:rPr>
        <w:t>бликовка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</w:rPr>
        <w:t>чертежка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</w:rPr>
        <w:t>, привязка.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Щепа. Роспись по лубу и дереву. Тиснение и резьба по бересте – 1 час.</w:t>
      </w:r>
      <w:r w:rsidRPr="009876F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>Характерные особенности мезенской деревянной росписи, её основные приемы. Создание формы туеса из плотной бумаги и украшение его в стиле про</w:t>
      </w:r>
      <w:r w:rsidRPr="008D461A">
        <w:rPr>
          <w:rFonts w:ascii="Times New Roman" w:hAnsi="Times New Roman" w:cs="Times New Roman"/>
          <w:sz w:val="28"/>
          <w:szCs w:val="28"/>
        </w:rPr>
        <w:softHyphen/>
        <w:t>мысла.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sz w:val="28"/>
          <w:szCs w:val="28"/>
        </w:rPr>
        <w:t xml:space="preserve">Роль народных художественных промыслов в современной жизни – 1 час. 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Преемственность в народных промыслах. Использование традиционных при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t>емов народных про</w:t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мыслов в современ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ном искусстве. Традиционные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</w:rPr>
        <w:t>худ</w:t>
      </w:r>
      <w:proofErr w:type="gramStart"/>
      <w:r w:rsidRPr="008D461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8D461A">
        <w:rPr>
          <w:rFonts w:ascii="Times New Roman" w:eastAsia="Times New Roman" w:hAnsi="Times New Roman" w:cs="Times New Roman"/>
          <w:sz w:val="28"/>
          <w:szCs w:val="28"/>
        </w:rPr>
        <w:t>ромыслы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 и ремесла волго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pacing w:val="-3"/>
          <w:sz w:val="28"/>
          <w:szCs w:val="28"/>
        </w:rPr>
        <w:t>градской области. От</w:t>
      </w:r>
      <w:r w:rsidRPr="008D461A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личие художествен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t>ного промысла от ре</w:t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месла. Вязание пухо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t>вых платков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; гли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t>няная игрушка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t>; плетение из при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родного материала.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454" w:rsidRDefault="005E7454" w:rsidP="005E745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9876F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9876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четверть.</w:t>
      </w:r>
      <w:proofErr w:type="gramEnd"/>
      <w:r w:rsidRPr="009876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E7454" w:rsidRPr="009876FF" w:rsidRDefault="005E7454" w:rsidP="005E745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76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Декор – человек, общество, время –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9876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 часов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Зачем людям украшения – 1час</w:t>
      </w:r>
      <w:r w:rsidRPr="008D4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Социальная роль </w:t>
      </w:r>
      <w:r w:rsidRPr="008D461A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>декоративно-при</w:t>
      </w:r>
      <w:r w:rsidRPr="008D461A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кладного </w:t>
      </w:r>
      <w:r w:rsidRPr="008D461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искусства </w:t>
      </w:r>
      <w:r w:rsidRPr="008D461A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жизни разных 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времен и народов.</w:t>
      </w:r>
      <w:r w:rsidRPr="008D461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Все предметы декоративного искусства несут на себе печать определенных человеческих отношений. Украсить — значит на</w:t>
      </w:r>
      <w:r w:rsidRPr="008D461A">
        <w:rPr>
          <w:rFonts w:ascii="Times New Roman" w:eastAsia="Times New Roman" w:hAnsi="Times New Roman" w:cs="Times New Roman"/>
          <w:spacing w:val="10"/>
          <w:sz w:val="28"/>
          <w:szCs w:val="28"/>
        </w:rPr>
        <w:softHyphen/>
        <w:t>полнить вещь общественно значимым смыслом, определить роль ее хозяина. Эта роль сказывается на всем образном строе вещи.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Декор и положение человека в обществе – 1 час. 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Украшение как по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казатель социально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го статуса человека. Символика изобра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z w:val="28"/>
          <w:szCs w:val="28"/>
        </w:rPr>
        <w:t>жения и цвета в ук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рашениях Древнего Египта, их связь с мировоззрением египтян. Орнамен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тальные мотивы </w:t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египтян. Различение 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национальных осо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бенностей русского 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орнамента и орна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z w:val="28"/>
          <w:szCs w:val="28"/>
        </w:rPr>
        <w:t>мента Египта.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Одежда говорит о человек – 1 час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Самостоятельная работа. Костюм эпохи Древней Греции – 1час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Самостоятельная работа. Греческая керамика – 1 час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Творческая работа. «Бал в интерьере дворца» - 1 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Одежда как знак положения человека в обществе. Отли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z w:val="28"/>
          <w:szCs w:val="28"/>
        </w:rPr>
        <w:t>чие декоративно-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прикладного искус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ства Западной Ев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ропы (эпоха барок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ко) от древнееги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z w:val="28"/>
          <w:szCs w:val="28"/>
        </w:rPr>
        <w:t>петского, древнеки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тайского своими формами, орнамен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тикой, цветовой гаммой, суть де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кора - выявить 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социальный статус 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 чем рассказывают гербы и эмблемы– 1 час</w:t>
      </w:r>
    </w:p>
    <w:p w:rsidR="005E7454" w:rsidRPr="009876FF" w:rsidRDefault="005E7454" w:rsidP="005E745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Творческая работа. «Герб моей семьи» - 1час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Самостоятельная работа. Эмблемы для школьных кабинетов – 1 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История возникнове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ния и развития ге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t>ральдического искус</w:t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ства. Значение герба. Символика цвета и </w:t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t>изображения в ге</w:t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ральдике. Части клас</w:t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z w:val="28"/>
          <w:szCs w:val="28"/>
        </w:rPr>
        <w:t>сического герба.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Роль декоративного искусства в жизни человека и общества  - 1 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Декоративно-при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кладное искусство в 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повседневной жиз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z w:val="28"/>
          <w:szCs w:val="28"/>
        </w:rPr>
        <w:t>ни человека.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454" w:rsidRDefault="005E7454" w:rsidP="005E745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9876F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9876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четверть.</w:t>
      </w:r>
      <w:proofErr w:type="gramEnd"/>
      <w:r w:rsidRPr="009876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E7454" w:rsidRPr="009876FF" w:rsidRDefault="005E7454" w:rsidP="005E745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76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Декоративное</w:t>
      </w:r>
      <w:r w:rsidR="00841D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9876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искусство в современном мире –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9876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 часов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Современное выставочное искусство - 1 час. 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Многообразие ма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териалов и техник </w:t>
      </w:r>
      <w:proofErr w:type="gramStart"/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современного</w:t>
      </w:r>
      <w:proofErr w:type="gramEnd"/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ДПИ. 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Роль взаимосвязи 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материала, формы и содержания при соз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дании произведения 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ДПИ. Изменение соотношения поль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z w:val="28"/>
          <w:szCs w:val="28"/>
        </w:rPr>
        <w:t>зы и красоты. Виды ДПИ.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sz w:val="28"/>
          <w:szCs w:val="28"/>
        </w:rPr>
        <w:t>Ты сам – мастер декоративно-прикладного искусства – 1 час.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t>Выразительное ис</w:t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пользование мате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риала. Условность, 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обобщенность об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z w:val="28"/>
          <w:szCs w:val="28"/>
        </w:rPr>
        <w:t>раза. Технология работы с выбранным материалом (плетение, коллаж, керамический рельеф, папье-маше, расписные доски и т. д.)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sz w:val="28"/>
          <w:szCs w:val="28"/>
        </w:rPr>
        <w:t>Создание декоративной работы в материале</w:t>
      </w:r>
      <w:r w:rsidRPr="009876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– 1 час. 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Творческая работа. Коллективное панно – 1час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Творческая работа. Кукла-</w:t>
      </w:r>
      <w:proofErr w:type="spellStart"/>
      <w:r w:rsidRPr="009876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берегиня</w:t>
      </w:r>
      <w:proofErr w:type="spellEnd"/>
      <w:r w:rsidRPr="009876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– 1 час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Изготовление куклы-</w:t>
      </w:r>
      <w:proofErr w:type="spellStart"/>
      <w:r w:rsidRPr="009876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берегини</w:t>
      </w:r>
      <w:proofErr w:type="spellEnd"/>
      <w:r w:rsidRPr="009876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 - 1час</w:t>
      </w:r>
    </w:p>
    <w:p w:rsidR="005E7454" w:rsidRPr="009876F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</w:rPr>
      </w:pPr>
      <w:r w:rsidRPr="009876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Творческая работа. Декоративная ваза – 1 час. 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t>Украшение декоративной вазы. Выразительное ис</w:t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пользование мате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риала. Условность, 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t>обобщенность об</w:t>
      </w:r>
      <w:r w:rsidRPr="008D461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461A">
        <w:rPr>
          <w:rFonts w:ascii="Times New Roman" w:eastAsia="Times New Roman" w:hAnsi="Times New Roman" w:cs="Times New Roman"/>
          <w:sz w:val="28"/>
          <w:szCs w:val="28"/>
        </w:rPr>
        <w:t>раза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84F">
        <w:rPr>
          <w:rFonts w:ascii="Times New Roman" w:eastAsia="Times New Roman" w:hAnsi="Times New Roman" w:cs="Times New Roman"/>
          <w:i/>
          <w:sz w:val="28"/>
          <w:szCs w:val="28"/>
        </w:rPr>
        <w:t>Древние образы в современном декоративном искусстве – 1 час.</w:t>
      </w:r>
      <w:r w:rsidRPr="008D461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t>Итоговая игра-викторина. Итоговая выставка творческих работ. Обобщение знаний по теме «Древние образы в народном искусстве, современное повседневное и выставочное искусство».</w:t>
      </w:r>
    </w:p>
    <w:p w:rsidR="005E7454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42584F" w:rsidRDefault="005E7454" w:rsidP="005E745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84F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5 класс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1134"/>
        <w:gridCol w:w="992"/>
        <w:gridCol w:w="889"/>
        <w:gridCol w:w="812"/>
        <w:gridCol w:w="1524"/>
      </w:tblGrid>
      <w:tr w:rsidR="005E7454" w:rsidRPr="0042584F" w:rsidTr="003B4F87">
        <w:trPr>
          <w:trHeight w:val="252"/>
        </w:trPr>
        <w:tc>
          <w:tcPr>
            <w:tcW w:w="534" w:type="dxa"/>
            <w:vMerge w:val="restart"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454" w:rsidRPr="0042584F" w:rsidRDefault="005E7454" w:rsidP="0069571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7454" w:rsidRPr="0042584F" w:rsidRDefault="005E7454" w:rsidP="0069571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7454" w:rsidRPr="0042584F" w:rsidRDefault="005E7454" w:rsidP="003B4F87">
            <w:pPr>
              <w:spacing w:after="0"/>
              <w:ind w:left="-108" w:right="-108" w:firstLine="45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5E7454" w:rsidRPr="0042584F" w:rsidRDefault="005E7454" w:rsidP="003B4F87">
            <w:pPr>
              <w:spacing w:after="0"/>
              <w:ind w:left="-108" w:right="-108" w:firstLine="45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5E7454" w:rsidRPr="0042584F" w:rsidRDefault="005E7454" w:rsidP="003B4F87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Виртуальная экскурсия</w:t>
            </w:r>
          </w:p>
        </w:tc>
        <w:tc>
          <w:tcPr>
            <w:tcW w:w="889" w:type="dxa"/>
            <w:vMerge w:val="restart"/>
            <w:shd w:val="clear" w:color="auto" w:fill="auto"/>
            <w:textDirection w:val="btLr"/>
          </w:tcPr>
          <w:p w:rsidR="005E7454" w:rsidRPr="0042584F" w:rsidRDefault="005E7454" w:rsidP="003B4F87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Посещение музея</w:t>
            </w:r>
          </w:p>
        </w:tc>
        <w:tc>
          <w:tcPr>
            <w:tcW w:w="812" w:type="dxa"/>
            <w:vMerge w:val="restart"/>
            <w:shd w:val="clear" w:color="auto" w:fill="auto"/>
            <w:textDirection w:val="btLr"/>
          </w:tcPr>
          <w:p w:rsidR="005E7454" w:rsidRPr="0042584F" w:rsidRDefault="005E7454" w:rsidP="003B4F87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Экскурсии</w:t>
            </w:r>
          </w:p>
        </w:tc>
        <w:tc>
          <w:tcPr>
            <w:tcW w:w="1524" w:type="dxa"/>
            <w:vMerge w:val="restart"/>
            <w:shd w:val="clear" w:color="auto" w:fill="auto"/>
            <w:textDirection w:val="btLr"/>
          </w:tcPr>
          <w:p w:rsidR="005E7454" w:rsidRPr="0042584F" w:rsidRDefault="005E7454" w:rsidP="003B4F87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Иные формы учебных занятий</w:t>
            </w:r>
          </w:p>
        </w:tc>
      </w:tr>
      <w:tr w:rsidR="005E7454" w:rsidRPr="0042584F" w:rsidTr="003B4F87">
        <w:trPr>
          <w:cantSplit/>
          <w:trHeight w:val="2240"/>
        </w:trPr>
        <w:tc>
          <w:tcPr>
            <w:tcW w:w="534" w:type="dxa"/>
            <w:vMerge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7454" w:rsidRPr="0042584F" w:rsidRDefault="005E7454" w:rsidP="003B4F87">
            <w:pPr>
              <w:spacing w:after="0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E7454" w:rsidRPr="0042584F" w:rsidRDefault="005E7454" w:rsidP="003B4F87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фактически запланировано</w:t>
            </w:r>
          </w:p>
        </w:tc>
        <w:tc>
          <w:tcPr>
            <w:tcW w:w="992" w:type="dxa"/>
            <w:vMerge/>
            <w:shd w:val="clear" w:color="auto" w:fill="auto"/>
          </w:tcPr>
          <w:p w:rsidR="005E7454" w:rsidRPr="0042584F" w:rsidRDefault="005E7454" w:rsidP="003B4F87">
            <w:pPr>
              <w:spacing w:after="0"/>
              <w:ind w:left="-108" w:right="-108" w:firstLine="4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5E7454" w:rsidRPr="0042584F" w:rsidRDefault="005E7454" w:rsidP="003B4F87">
            <w:pPr>
              <w:spacing w:after="0"/>
              <w:ind w:left="-108" w:right="-108" w:firstLine="4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5E7454" w:rsidRPr="0042584F" w:rsidRDefault="005E7454" w:rsidP="003B4F87">
            <w:pPr>
              <w:spacing w:after="0"/>
              <w:ind w:left="-108" w:right="-108" w:firstLine="4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5E7454" w:rsidRPr="0042584F" w:rsidRDefault="005E7454" w:rsidP="003B4F87">
            <w:pPr>
              <w:spacing w:after="0"/>
              <w:ind w:left="-108" w:right="-108" w:firstLine="4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454" w:rsidRPr="0042584F" w:rsidTr="003B4F87">
        <w:tc>
          <w:tcPr>
            <w:tcW w:w="534" w:type="dxa"/>
            <w:shd w:val="clear" w:color="auto" w:fill="auto"/>
          </w:tcPr>
          <w:p w:rsidR="005E7454" w:rsidRPr="0042584F" w:rsidRDefault="005E7454" w:rsidP="006957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E7454" w:rsidRPr="0042584F" w:rsidRDefault="005E7454" w:rsidP="006957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Древние корни народного искусства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889" w:type="dxa"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812" w:type="dxa"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524" w:type="dxa"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ОЭ-1</w:t>
            </w:r>
          </w:p>
        </w:tc>
      </w:tr>
      <w:tr w:rsidR="005E7454" w:rsidRPr="0042584F" w:rsidTr="003B4F87">
        <w:tc>
          <w:tcPr>
            <w:tcW w:w="534" w:type="dxa"/>
            <w:shd w:val="clear" w:color="auto" w:fill="auto"/>
          </w:tcPr>
          <w:p w:rsidR="005E7454" w:rsidRPr="0042584F" w:rsidRDefault="005E7454" w:rsidP="006957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E7454" w:rsidRPr="0042584F" w:rsidRDefault="005E7454" w:rsidP="006957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времен в народном искусстве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889" w:type="dxa"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524" w:type="dxa"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5E7454" w:rsidRPr="0042584F" w:rsidTr="003B4F87">
        <w:tc>
          <w:tcPr>
            <w:tcW w:w="534" w:type="dxa"/>
            <w:shd w:val="clear" w:color="auto" w:fill="auto"/>
          </w:tcPr>
          <w:p w:rsidR="005E7454" w:rsidRPr="0042584F" w:rsidRDefault="005E7454" w:rsidP="006957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E7454" w:rsidRPr="0042584F" w:rsidRDefault="005E7454" w:rsidP="006957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 - человек, общество, время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812" w:type="dxa"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5E7454" w:rsidRPr="0042584F" w:rsidTr="003B4F87">
        <w:tc>
          <w:tcPr>
            <w:tcW w:w="534" w:type="dxa"/>
            <w:shd w:val="clear" w:color="auto" w:fill="auto"/>
          </w:tcPr>
          <w:p w:rsidR="005E7454" w:rsidRPr="0042584F" w:rsidRDefault="005E7454" w:rsidP="006957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5E7454" w:rsidRPr="0042584F" w:rsidRDefault="005E7454" w:rsidP="006957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Декоративное искусство в современном мире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889" w:type="dxa"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42584F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выставка-1</w:t>
            </w:r>
          </w:p>
        </w:tc>
      </w:tr>
      <w:tr w:rsidR="005E7454" w:rsidRPr="0042584F" w:rsidTr="00695718">
        <w:tc>
          <w:tcPr>
            <w:tcW w:w="3369" w:type="dxa"/>
            <w:gridSpan w:val="2"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ИТОГО</w:t>
            </w:r>
            <w:r w:rsidRPr="004258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E7454" w:rsidRPr="0042584F" w:rsidRDefault="005E7454" w:rsidP="0069571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9" w:type="dxa"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2" w:type="dxa"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5E7454" w:rsidRPr="0042584F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58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488F" w:rsidRDefault="0076488F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488F" w:rsidRPr="008D461A" w:rsidRDefault="0076488F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42584F" w:rsidRDefault="005E7454" w:rsidP="005E745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2584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Содержание учебного предмета</w:t>
      </w:r>
    </w:p>
    <w:p w:rsidR="005E7454" w:rsidRPr="0042584F" w:rsidRDefault="005E7454" w:rsidP="005E745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2584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«Изобразительное искусство» 6 класс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E7454" w:rsidRDefault="005E7454" w:rsidP="005E745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4258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I</w:t>
      </w:r>
      <w:r w:rsidRPr="004258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четверть</w:t>
      </w:r>
      <w:proofErr w:type="gramEnd"/>
      <w:r w:rsidRPr="004258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 </w:t>
      </w:r>
    </w:p>
    <w:p w:rsidR="005E7454" w:rsidRDefault="005E7454" w:rsidP="005E74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258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Виды изобразительного искусства </w:t>
      </w:r>
    </w:p>
    <w:p w:rsidR="005E7454" w:rsidRPr="0042584F" w:rsidRDefault="00E55010" w:rsidP="005E74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 основы образного языка</w:t>
      </w:r>
      <w:r w:rsidR="005E74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– 9 </w:t>
      </w:r>
      <w:r w:rsidR="005E7454" w:rsidRPr="004258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часов</w:t>
      </w:r>
    </w:p>
    <w:p w:rsidR="005E7454" w:rsidRPr="0042584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584F">
        <w:rPr>
          <w:rFonts w:ascii="Times New Roman" w:eastAsia="Times New Roman" w:hAnsi="Times New Roman" w:cs="Times New Roman"/>
          <w:i/>
          <w:sz w:val="28"/>
          <w:szCs w:val="28"/>
        </w:rPr>
        <w:t>Изобразительное искусство в семье пластических искусств - 1час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Беседа об искусстве и его видах. Пластические или пространственные виды искусства и их деление на три группы: изобразительные, конструктивные и декоративные. Общие основы и разное назначение в жизни людей. Виды изобразительного искусства: живопись, графика, скульптура. Художественные материалы и их выразительность в изобразительном искусстве.</w:t>
      </w:r>
    </w:p>
    <w:p w:rsidR="005E7454" w:rsidRPr="0042584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584F">
        <w:rPr>
          <w:rFonts w:ascii="Times New Roman" w:eastAsia="Times New Roman" w:hAnsi="Times New Roman" w:cs="Times New Roman"/>
          <w:i/>
          <w:sz w:val="28"/>
          <w:szCs w:val="28"/>
        </w:rPr>
        <w:t>Рисунок — основа изобразительного творчества - 1час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Рисунок — основа мастерства художника. Творческие задачи рисунка.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Виды рисунка. Подготовительный рисунок как этап в работе над произведением любого вида пластических искусств. Зарисов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ка. Набросок с натуры. Учебный рисунок. Рисунок как самосто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ятельное графическое произведение. Графические материалы и их выразительные возможности.</w:t>
      </w:r>
    </w:p>
    <w:p w:rsidR="005E7454" w:rsidRPr="0042584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584F">
        <w:rPr>
          <w:rFonts w:ascii="Times New Roman" w:eastAsia="Times New Roman" w:hAnsi="Times New Roman" w:cs="Times New Roman"/>
          <w:i/>
          <w:sz w:val="28"/>
          <w:szCs w:val="28"/>
        </w:rPr>
        <w:t>Линия и ее выразительные возможности - 1час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Выразительные свойства линии, виды и характер линии. Условность и образность линейного изображения. Ритм линий, ритмическая организация листа.     Роль ритма в создании образа. Линейные графические рисунки известных художников.</w:t>
      </w:r>
    </w:p>
    <w:p w:rsidR="005E7454" w:rsidRPr="0042584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3" w:name="bookmark1"/>
      <w:r w:rsidRPr="0042584F">
        <w:rPr>
          <w:rFonts w:ascii="Times New Roman" w:eastAsia="Times New Roman" w:hAnsi="Times New Roman" w:cs="Times New Roman"/>
          <w:i/>
          <w:sz w:val="28"/>
          <w:szCs w:val="28"/>
        </w:rPr>
        <w:t>Пятно как средство выражения -1 час</w:t>
      </w:r>
    </w:p>
    <w:p w:rsidR="005E7454" w:rsidRPr="0042584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584F">
        <w:rPr>
          <w:rFonts w:ascii="Times New Roman" w:eastAsia="Times New Roman" w:hAnsi="Times New Roman" w:cs="Times New Roman"/>
          <w:i/>
          <w:sz w:val="28"/>
          <w:szCs w:val="28"/>
        </w:rPr>
        <w:t xml:space="preserve">Цвет.  Основы </w:t>
      </w:r>
      <w:proofErr w:type="spellStart"/>
      <w:r w:rsidRPr="0042584F">
        <w:rPr>
          <w:rFonts w:ascii="Times New Roman" w:eastAsia="Times New Roman" w:hAnsi="Times New Roman" w:cs="Times New Roman"/>
          <w:i/>
          <w:sz w:val="28"/>
          <w:szCs w:val="28"/>
        </w:rPr>
        <w:t>цветоведения</w:t>
      </w:r>
      <w:proofErr w:type="spellEnd"/>
      <w:r w:rsidRPr="0042584F">
        <w:rPr>
          <w:rFonts w:ascii="Times New Roman" w:eastAsia="Times New Roman" w:hAnsi="Times New Roman" w:cs="Times New Roman"/>
          <w:i/>
          <w:sz w:val="28"/>
          <w:szCs w:val="28"/>
        </w:rPr>
        <w:t xml:space="preserve"> – 1 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Выполнять цветовые растяжки по заданному цвету, владеть навыками механического смешения цветов.</w:t>
      </w:r>
      <w:bookmarkEnd w:id="3"/>
    </w:p>
    <w:p w:rsidR="005E7454" w:rsidRPr="0042584F" w:rsidRDefault="00AE4A60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4A60">
        <w:rPr>
          <w:rFonts w:ascii="Times New Roman" w:eastAsia="Times New Roman" w:hAnsi="Times New Roman" w:cs="Times New Roman"/>
          <w:i/>
          <w:sz w:val="28"/>
          <w:szCs w:val="28"/>
        </w:rPr>
        <w:t xml:space="preserve">Основные и составные цвета. </w:t>
      </w:r>
      <w:r w:rsidR="005E7454" w:rsidRPr="00AE4A60">
        <w:rPr>
          <w:rFonts w:ascii="Times New Roman" w:eastAsia="Times New Roman" w:hAnsi="Times New Roman" w:cs="Times New Roman"/>
          <w:i/>
          <w:sz w:val="28"/>
          <w:szCs w:val="28"/>
        </w:rPr>
        <w:t>Творческ</w:t>
      </w:r>
      <w:r w:rsidR="005E7454" w:rsidRPr="0042584F">
        <w:rPr>
          <w:rFonts w:ascii="Times New Roman" w:eastAsia="Times New Roman" w:hAnsi="Times New Roman" w:cs="Times New Roman"/>
          <w:i/>
          <w:sz w:val="28"/>
          <w:szCs w:val="28"/>
        </w:rPr>
        <w:t>ая работа - 1час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 Основные и составные цвета. Дополнительные цвета. Цвето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вой круг. Теплые и холодные цвета. Цветовой контраст. Насыщен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ность цвета и его светлота. Изучение свой</w:t>
      </w:r>
      <w:proofErr w:type="gramStart"/>
      <w:r w:rsidRPr="008D461A">
        <w:rPr>
          <w:rFonts w:ascii="Times New Roman" w:eastAsia="Times New Roman" w:hAnsi="Times New Roman" w:cs="Times New Roman"/>
          <w:sz w:val="28"/>
          <w:szCs w:val="28"/>
        </w:rPr>
        <w:t>ств цв</w:t>
      </w:r>
      <w:proofErr w:type="gramEnd"/>
      <w:r w:rsidRPr="008D461A">
        <w:rPr>
          <w:rFonts w:ascii="Times New Roman" w:eastAsia="Times New Roman" w:hAnsi="Times New Roman" w:cs="Times New Roman"/>
          <w:sz w:val="28"/>
          <w:szCs w:val="28"/>
        </w:rPr>
        <w:t>ета.</w:t>
      </w:r>
    </w:p>
    <w:p w:rsidR="005E7454" w:rsidRPr="0042584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584F">
        <w:rPr>
          <w:rFonts w:ascii="Times New Roman" w:eastAsia="Times New Roman" w:hAnsi="Times New Roman" w:cs="Times New Roman"/>
          <w:i/>
          <w:sz w:val="28"/>
          <w:szCs w:val="28"/>
        </w:rPr>
        <w:t>Цвет в произведениях живописи - 1час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Понятия «локальный цвет», «тон», «колорит», «гармония цве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та». Цветовые отношения. Живое смешение красок. Взаимодейст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вие цветовых пятен и цветовая композиция. Фактура в живопи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си. Выразительность мазка. Выражение в живописи эмоциональ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ных состояний: радость, грусть, нежность и т. д.</w:t>
      </w:r>
    </w:p>
    <w:p w:rsidR="005E7454" w:rsidRPr="0042584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584F">
        <w:rPr>
          <w:rFonts w:ascii="Times New Roman" w:eastAsia="Times New Roman" w:hAnsi="Times New Roman" w:cs="Times New Roman"/>
          <w:i/>
          <w:sz w:val="28"/>
          <w:szCs w:val="28"/>
        </w:rPr>
        <w:t>Объемные изображения в скульптуре - 1час</w:t>
      </w:r>
    </w:p>
    <w:p w:rsidR="005E7454" w:rsidRPr="0042584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584F">
        <w:rPr>
          <w:rFonts w:ascii="Times New Roman" w:eastAsia="Times New Roman" w:hAnsi="Times New Roman" w:cs="Times New Roman"/>
          <w:i/>
          <w:sz w:val="28"/>
          <w:szCs w:val="28"/>
        </w:rPr>
        <w:t>Основы языка изображения -1час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lastRenderedPageBreak/>
        <w:t>Выразительные возможности объемного изображения. Связь объема с окружающим пространством и освещением. Художественные материалы в скульптуре: глина, камень, металл, дерево и др.— и их выразительные свойства.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454" w:rsidRDefault="005E7454" w:rsidP="005E745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gramStart"/>
      <w:r w:rsidRPr="004258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II</w:t>
      </w:r>
      <w:r w:rsidRPr="004258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четверть</w:t>
      </w:r>
      <w:proofErr w:type="gramEnd"/>
      <w:r w:rsidRPr="004258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</w:p>
    <w:p w:rsidR="005E7454" w:rsidRPr="0042584F" w:rsidRDefault="005E7454" w:rsidP="005E745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258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Мир наших вещей. Натюрморт  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4258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7 часов</w:t>
      </w:r>
    </w:p>
    <w:p w:rsidR="005E7454" w:rsidRPr="0042584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584F">
        <w:rPr>
          <w:rFonts w:ascii="Times New Roman" w:eastAsia="Times New Roman" w:hAnsi="Times New Roman" w:cs="Times New Roman"/>
          <w:i/>
          <w:sz w:val="28"/>
          <w:szCs w:val="28"/>
        </w:rPr>
        <w:t>Реальность и фантазия в творчестве художника – 1 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Беседа. Во все времена человек создавал изображения окру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жающего его мира.     Изображение как познание окружающего ми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ра и отношение к нему человека. Условность и правдоподобие в изобразительном искусстве. Реальность и фантазия в творчес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кой деятельности художника. Выражение авторского отношения к </w:t>
      </w:r>
      <w:proofErr w:type="gramStart"/>
      <w:r w:rsidRPr="008D461A">
        <w:rPr>
          <w:rFonts w:ascii="Times New Roman" w:eastAsia="Times New Roman" w:hAnsi="Times New Roman" w:cs="Times New Roman"/>
          <w:sz w:val="28"/>
          <w:szCs w:val="28"/>
        </w:rPr>
        <w:t>изображаемому</w:t>
      </w:r>
      <w:proofErr w:type="gramEnd"/>
      <w:r w:rsidRPr="008D461A">
        <w:rPr>
          <w:rFonts w:ascii="Times New Roman" w:eastAsia="Times New Roman" w:hAnsi="Times New Roman" w:cs="Times New Roman"/>
          <w:sz w:val="28"/>
          <w:szCs w:val="28"/>
        </w:rPr>
        <w:t>. Выразительные средства и правила изображе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ния в изобразительном искусстве.</w:t>
      </w:r>
    </w:p>
    <w:p w:rsidR="005E7454" w:rsidRPr="0042584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584F">
        <w:rPr>
          <w:rFonts w:ascii="Times New Roman" w:eastAsia="Times New Roman" w:hAnsi="Times New Roman" w:cs="Times New Roman"/>
          <w:i/>
          <w:sz w:val="28"/>
          <w:szCs w:val="28"/>
        </w:rPr>
        <w:t>Изображение предметного мира — натюрморт. Самостоятельная работа – 1 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Многообразие форм изображения мира вещей в истории ис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кусства. О чем рассказывают изображения вещей. Появление жа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нра натюрморта. Натюрморт в истории искусства. Натюрморт в живописи, графике, скульптуре. Плоскостное изображение и его место в истории искусства. Повествовательные, рассказывающие свойства плоских рисунков. Знаковость и декоративность плоского изображения в древности и в XX веке.</w:t>
      </w:r>
    </w:p>
    <w:p w:rsidR="005E7454" w:rsidRPr="0042584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584F">
        <w:rPr>
          <w:rFonts w:ascii="Times New Roman" w:eastAsia="Times New Roman" w:hAnsi="Times New Roman" w:cs="Times New Roman"/>
          <w:i/>
          <w:sz w:val="28"/>
          <w:szCs w:val="28"/>
        </w:rPr>
        <w:t>Понятие формы. Многообразие форм окружающего мира – 1 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Многообразие форм в мире. Понятие формы. Линейные, плос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костные и объемные формы. Плоские геометрические тела, которые можно увидеть в основе всего многообразия форм. Фор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мы простые и сложные. Конструкция сложной формы. Правила изображения и средства выразительности. Выразительность формы.</w:t>
      </w:r>
    </w:p>
    <w:p w:rsidR="005E7454" w:rsidRPr="0042584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584F">
        <w:rPr>
          <w:rFonts w:ascii="Times New Roman" w:eastAsia="Times New Roman" w:hAnsi="Times New Roman" w:cs="Times New Roman"/>
          <w:i/>
          <w:sz w:val="28"/>
          <w:szCs w:val="28"/>
        </w:rPr>
        <w:t>Изображение объема на плоскости и линейная перспектива – 1 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Плоскость и объем. Изображение как окно в мир. Когда и по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чему возникли задачи объемного изображения? Перспектива как способ изображения на плоскости предметов в пространстве. Правила объемного изображения геометрических тел. Понятие ра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курса.</w:t>
      </w:r>
    </w:p>
    <w:p w:rsidR="005E7454" w:rsidRPr="0042584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584F">
        <w:rPr>
          <w:rFonts w:ascii="Times New Roman" w:eastAsia="Times New Roman" w:hAnsi="Times New Roman" w:cs="Times New Roman"/>
          <w:i/>
          <w:sz w:val="28"/>
          <w:szCs w:val="28"/>
        </w:rPr>
        <w:t>Освещение. Свет и тень – 1 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Освещение как средство выявления объема предмета. Источ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ник освещения. Понятия «свет», «блик», «полутень», «собствен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ная тень», «рефлекс», «падающая тень». Богатство выразительных возможностей освещения в графике и живописи. Свет как сред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ство организации композиции в картине.</w:t>
      </w:r>
    </w:p>
    <w:p w:rsidR="005E7454" w:rsidRPr="0042584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584F">
        <w:rPr>
          <w:rFonts w:ascii="Times New Roman" w:eastAsia="Times New Roman" w:hAnsi="Times New Roman" w:cs="Times New Roman"/>
          <w:i/>
          <w:sz w:val="28"/>
          <w:szCs w:val="28"/>
        </w:rPr>
        <w:t>Натюрмо</w:t>
      </w:r>
      <w:proofErr w:type="gramStart"/>
      <w:r w:rsidRPr="0042584F">
        <w:rPr>
          <w:rFonts w:ascii="Times New Roman" w:eastAsia="Times New Roman" w:hAnsi="Times New Roman" w:cs="Times New Roman"/>
          <w:i/>
          <w:sz w:val="28"/>
          <w:szCs w:val="28"/>
        </w:rPr>
        <w:t>рт в гр</w:t>
      </w:r>
      <w:proofErr w:type="gramEnd"/>
      <w:r w:rsidRPr="0042584F">
        <w:rPr>
          <w:rFonts w:ascii="Times New Roman" w:eastAsia="Times New Roman" w:hAnsi="Times New Roman" w:cs="Times New Roman"/>
          <w:i/>
          <w:sz w:val="28"/>
          <w:szCs w:val="28"/>
        </w:rPr>
        <w:t>афике. Творческая работа – 1 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lastRenderedPageBreak/>
        <w:t>Графическое изображение натюрмортов. Композиция и образ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ный строй в натюрморте: ритм пятен, пропорций, движение и по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кой, случайность и порядок. Натюрморт как выражение художни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ком своих переживаний и представлений об окружающем его ми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ре. Материалы и инструменты </w:t>
      </w:r>
      <w:proofErr w:type="gramStart"/>
      <w:r w:rsidRPr="008D461A">
        <w:rPr>
          <w:rFonts w:ascii="Times New Roman" w:eastAsia="Times New Roman" w:hAnsi="Times New Roman" w:cs="Times New Roman"/>
          <w:sz w:val="28"/>
          <w:szCs w:val="28"/>
        </w:rPr>
        <w:t>художника</w:t>
      </w:r>
      <w:proofErr w:type="gram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 и выразительность художественных техник. Гравюра и ее виды. Выразительные возможности гравюры. Печатная форма (матрица) и оттиски.</w:t>
      </w:r>
    </w:p>
    <w:p w:rsidR="005E7454" w:rsidRPr="0042584F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584F">
        <w:rPr>
          <w:rFonts w:ascii="Times New Roman" w:eastAsia="Times New Roman" w:hAnsi="Times New Roman" w:cs="Times New Roman"/>
          <w:i/>
          <w:sz w:val="28"/>
          <w:szCs w:val="28"/>
        </w:rPr>
        <w:t>Цвет в натюрморте. Выразительные возможности натюрморта – 1час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Цвет в живописи и богатство его выразительных возможно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стей. Собственный цвет предмета (локальный) и цвет в живопи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си (обусловленный). Цветовая организация натюрморта — ритм цветовых пятен. Разные видение и понимание цветового состоя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ния изображаемого мира в истории искусства. Выражение цветом в натюрморте настроений и переживаний художника.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454" w:rsidRDefault="005E7454" w:rsidP="005E745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4258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4258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четверть.</w:t>
      </w:r>
      <w:proofErr w:type="gramEnd"/>
      <w:r w:rsidRPr="004258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E7454" w:rsidRPr="0042584F" w:rsidRDefault="005E7454" w:rsidP="005E745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258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Вглядываясь в человека. Портрет –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4258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10часов</w:t>
      </w:r>
    </w:p>
    <w:p w:rsidR="005E7454" w:rsidRPr="009716F2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16F2">
        <w:rPr>
          <w:rFonts w:ascii="Times New Roman" w:eastAsia="Times New Roman" w:hAnsi="Times New Roman" w:cs="Times New Roman"/>
          <w:i/>
          <w:sz w:val="28"/>
          <w:szCs w:val="28"/>
        </w:rPr>
        <w:t>Образ человека — главная тема искусства – 1 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Беседа. Изображение человека в искусстве разных эпох. Ис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тория возникновения портрета. Портрет как образ определенного реального человека. Портрет в искусстве Древнего Рима, эпохи Возрождения и в искусстве Нового времени. Парадный портрет и лирический портрет. Проблема сходства в портрете. Выражение в портретном изображении характера человека, его внутреннего мира. Портрет в живописи, графике, скульптуре. Великие художники-портретисты.</w:t>
      </w:r>
    </w:p>
    <w:p w:rsidR="005E7454" w:rsidRPr="009716F2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16F2">
        <w:rPr>
          <w:rFonts w:ascii="Times New Roman" w:eastAsia="Times New Roman" w:hAnsi="Times New Roman" w:cs="Times New Roman"/>
          <w:i/>
          <w:sz w:val="28"/>
          <w:szCs w:val="28"/>
        </w:rPr>
        <w:t>Конструкция головы человека и ее пропорции – 1 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Закономерности в 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рта. Подвижные части лица, мимика.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Изображение головы человека в пространстве. Творческая работа – 1 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Повороты и ракурсы головы. Соотношение лицевой и череп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ной частей головы, соотношение головы и шеи. Большая форма и детализация. Шаровидность глаз и призматическая форма носа. Зависимость мягких подвижных тканей лица от конструкции кост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ных форм. Закономерности конструкции и бесконечность инди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видуальных особенностей и физиономических типов.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Графический портретный рисунок и выразительность образа человека – 1 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 человека в графическом портрете. Рисунок головы че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ловека в истории изобразительного искусства.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но. Выразительность графического материала.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Портрет в скульптуре – 1 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Человек — основной предмет изображения в скульптуре. Скульптурный портрет в истории искусства. Выразительные воз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можности скульптуры. Материал скульптуры. Характер человека и образ эпохи в скульптурном портрете.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Сатирические образы человека – 1 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Правда жизни и язык искусства. Художественное преувеличе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ние. Отбор деталей и обострение образа. Сатирические образы в искусстве. Карикатура. Дружеский шарж.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Образные возможности освещения в портрете – 1 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Изменение образа человека при различном освещении. Посто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янство формы и изменение ее восприятия. Свет, направленный сбоку, снизу, рассеянный свет, изображение против света, конт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растность освещения.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Портрет в живописи. Творческая работа – 1 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 Роль и место живописного портрета в истории искусства. Обобщенный образ человека в живописи Возрождения, в XVII— XIX веках, в XX веке. Композиция в парадном и лирическом пор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трете. Роль рук в раскрытии образа портретируемого.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Роль цвета в портрете – 1 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Цветовое решение образа в портрете. Цвет и тон. Цвет и ос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вещение. Цвет как выражение настроения и характера героя пор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трета. Цвет и живописная фактура.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Великие портретисты – 1 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Выражение творческой индивидуальности художника в создан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ных им портретных образах. Личность художника и его эпоха. Личность героя портрета и творческая интерпретация ее художни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ком. Индивидуальность образного языка в произведениях великих художников.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718" w:rsidRDefault="005E7454" w:rsidP="00695718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69571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6957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четверть.</w:t>
      </w:r>
      <w:proofErr w:type="gramEnd"/>
      <w:r w:rsidRPr="006957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E7454" w:rsidRPr="00695718" w:rsidRDefault="005E7454" w:rsidP="00695718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57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Человек и пространство в изобразительном искусстве –</w:t>
      </w:r>
      <w:r w:rsidR="006957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4577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8 </w:t>
      </w:r>
      <w:r w:rsidRPr="006957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часов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Жанры в изобразительном искусстве. Тест  – 1 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Беседа. Предмет изображения и картина мира в изобразитель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ном искусстве. Изменения видения мира в разные эпохи. Жанры в изобразительном 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lastRenderedPageBreak/>
        <w:t>искусстве. Портрет. Натюрморт. Пейзаж. Тема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тическая картина: бытовой и исторический жанры.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Изображение пространства – 1 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Беседа о видах перспективы в изобразительном искусстве. Вид перспективы как средство выражения, вызванное определен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ными задачами. Отсутствие изображения пространства в искусст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ве Древнего Египта, связь персонажей общим действием и сюже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том. Движение фигур в пространстве, ракурс в искусстве Древ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ней Греции и отсутствие изображения глубины. Пространство иконы и его смысл. Потребность в изображении глубины прост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ранства и открытие правил линейной перспективы в искусстве Возрождения. Понятие точки зрения. Перспектива как изобрази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тельная грамота. Нарушение правил перспективы в искусстве XX века и его образный смысл.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Правила линейной и воздушной перспективы. Самостоятельная работа – 1 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Перспектива — учение о способах передачи глубины прост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ранства. Плоскость картины. Точка зрения. Горизонт и его высо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та. Уменьшение удаленных предметов — перспективные сокраще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ния. Точка схода. Правила воздушной перспективы, планы воз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душной перспективы и изменения контрастности.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Пейзаж — большой мир. Организация изображаемого пространства – 1 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Пейзаж как самостоятельный жанр в искусстве. Превращение пустоты в пространство. Древний китайский пейзаж. Эпический и романтический пейзаж Европы. Огромный и легендарный мир в пейзаже. Его удаленность от зрителя. Организация перспективного пространства в картине. Роль выбора формата. Высота горизонта в картине и его образ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ный смысл.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Пейзаж-настроение. Природа и художник – 1 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Пейзаж-настроение как отклик на переживания художника. Многообразие форм и красок окружающего мира. Изменчивость состояний природы в течение суток. Освещение в природе. Кра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сота разных состояний в природе: утро, вечер, сумрак, туман, полдень. Роль колорита в пейзаже-настроении.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Городской пейзаж. Самостоятельная работа – 1 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Разные образы города в истории искусства и в российском ис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кусстве XX века. Работа над графической композицией «Городской пейзаж». Желательны предварительные наброски с натуры. Возможен ва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риант коллективной работы путем создания аппликации из от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дельных изображений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Выразительные возможности изобразительного искусства. -1 час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Язык и смысл – 1 час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lastRenderedPageBreak/>
        <w:t>Беседа. Обобщение материала учебного года. Значение изоб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разительного искусства в жизни людей. Виды изобразительного искусства. Средства выразительности, основы образно-вырази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тельного языка и произведение как целостность. Конструктивная основа произведения изобразительного искусства. Уровни понимания произведения искусства. Понимание искус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ства — труд души. Эпоха, направление в искусстве и творческая индивидуаль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softHyphen/>
        <w:t>ность художника.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695718" w:rsidRDefault="005E7454" w:rsidP="0069571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18">
        <w:rPr>
          <w:rFonts w:ascii="Times New Roman" w:hAnsi="Times New Roman" w:cs="Times New Roman"/>
          <w:b/>
          <w:sz w:val="28"/>
          <w:szCs w:val="28"/>
        </w:rPr>
        <w:t>УЧЕБНО-ТЕМАТИЧЕСКИЙ ПЛАН 6 класс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9" w:type="dxa"/>
        <w:jc w:val="center"/>
        <w:tblInd w:w="5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828"/>
        <w:gridCol w:w="1134"/>
        <w:gridCol w:w="1149"/>
        <w:gridCol w:w="929"/>
        <w:gridCol w:w="748"/>
        <w:gridCol w:w="567"/>
        <w:gridCol w:w="992"/>
      </w:tblGrid>
      <w:tr w:rsidR="005E7454" w:rsidRPr="008D461A" w:rsidTr="003B4F87">
        <w:trPr>
          <w:trHeight w:val="252"/>
          <w:jc w:val="center"/>
        </w:trPr>
        <w:tc>
          <w:tcPr>
            <w:tcW w:w="702" w:type="dxa"/>
            <w:vMerge w:val="restart"/>
            <w:shd w:val="clear" w:color="auto" w:fill="auto"/>
          </w:tcPr>
          <w:p w:rsidR="005E7454" w:rsidRPr="00695718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7454" w:rsidRPr="00695718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E7454" w:rsidRPr="00695718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7454" w:rsidRPr="00695718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7454" w:rsidRPr="00695718" w:rsidRDefault="005E7454" w:rsidP="003B4F87">
            <w:pPr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5E7454" w:rsidRPr="00695718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Merge w:val="restart"/>
            <w:shd w:val="clear" w:color="auto" w:fill="auto"/>
            <w:textDirection w:val="btLr"/>
          </w:tcPr>
          <w:p w:rsidR="005E7454" w:rsidRPr="00695718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Виртуальная экскурсия</w:t>
            </w:r>
          </w:p>
        </w:tc>
        <w:tc>
          <w:tcPr>
            <w:tcW w:w="748" w:type="dxa"/>
            <w:vMerge w:val="restart"/>
            <w:shd w:val="clear" w:color="auto" w:fill="auto"/>
            <w:textDirection w:val="btLr"/>
          </w:tcPr>
          <w:p w:rsidR="005E7454" w:rsidRPr="00695718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Посещение музея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E7454" w:rsidRPr="00695718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Экскурсии 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5E7454" w:rsidRPr="00695718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Иные формы учебных занятий</w:t>
            </w:r>
          </w:p>
        </w:tc>
      </w:tr>
      <w:tr w:rsidR="005E7454" w:rsidRPr="008D461A" w:rsidTr="003B4F87">
        <w:trPr>
          <w:cantSplit/>
          <w:trHeight w:val="2201"/>
          <w:jc w:val="center"/>
        </w:trPr>
        <w:tc>
          <w:tcPr>
            <w:tcW w:w="702" w:type="dxa"/>
            <w:vMerge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7454" w:rsidRPr="0076488F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4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программе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E7454" w:rsidRPr="0076488F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4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фактически запланировано</w:t>
            </w:r>
          </w:p>
        </w:tc>
        <w:tc>
          <w:tcPr>
            <w:tcW w:w="929" w:type="dxa"/>
            <w:vMerge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454" w:rsidRPr="008D461A" w:rsidTr="003B4F87">
        <w:trPr>
          <w:jc w:val="center"/>
        </w:trPr>
        <w:tc>
          <w:tcPr>
            <w:tcW w:w="702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изобразительного искусства и основы образного языка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ОЭ-1</w:t>
            </w:r>
          </w:p>
        </w:tc>
      </w:tr>
      <w:tr w:rsidR="005E7454" w:rsidRPr="008D461A" w:rsidTr="003B4F87">
        <w:trPr>
          <w:jc w:val="center"/>
        </w:trPr>
        <w:tc>
          <w:tcPr>
            <w:tcW w:w="702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 наших вещей. Натюрморт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454" w:rsidRPr="008D461A" w:rsidTr="003B4F87">
        <w:trPr>
          <w:jc w:val="center"/>
        </w:trPr>
        <w:tc>
          <w:tcPr>
            <w:tcW w:w="702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Вглядываясь в человека. Портрет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454" w:rsidRPr="008D461A" w:rsidTr="003B4F87">
        <w:trPr>
          <w:jc w:val="center"/>
        </w:trPr>
        <w:tc>
          <w:tcPr>
            <w:tcW w:w="702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Человек и пространство в изобразительном искусстве. Пейзаж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выставка-1</w:t>
            </w:r>
          </w:p>
        </w:tc>
      </w:tr>
      <w:tr w:rsidR="005E7454" w:rsidRPr="008D461A" w:rsidTr="003B4F87">
        <w:trPr>
          <w:jc w:val="center"/>
        </w:trPr>
        <w:tc>
          <w:tcPr>
            <w:tcW w:w="4530" w:type="dxa"/>
            <w:gridSpan w:val="2"/>
            <w:shd w:val="clear" w:color="auto" w:fill="auto"/>
          </w:tcPr>
          <w:p w:rsidR="005E7454" w:rsidRPr="00695718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ИТОГО</w:t>
            </w:r>
            <w:r w:rsidRPr="00695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E7454" w:rsidRPr="00695718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7454" w:rsidRPr="00695718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7454" w:rsidRPr="00695718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:rsidR="005E7454" w:rsidRPr="00695718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5E7454" w:rsidRPr="00695718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E7454" w:rsidRPr="00695718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E7454" w:rsidRPr="00695718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5E7454" w:rsidRPr="008D461A" w:rsidRDefault="005E7454" w:rsidP="0069571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8D461A" w:rsidRDefault="005E7454" w:rsidP="0069571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8D461A" w:rsidRDefault="005E7454" w:rsidP="0069571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5718" w:rsidRPr="008D461A" w:rsidRDefault="00695718" w:rsidP="00695718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7454" w:rsidRPr="00695718" w:rsidRDefault="005E7454" w:rsidP="00695718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9571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Содержание учебного предмета</w:t>
      </w:r>
    </w:p>
    <w:p w:rsidR="005E7454" w:rsidRPr="00695718" w:rsidRDefault="005E7454" w:rsidP="00695718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9571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«Изобразительное искусство» 7 класс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95718" w:rsidRDefault="005E7454" w:rsidP="00695718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gramStart"/>
      <w:r w:rsidRPr="006957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I</w:t>
      </w:r>
      <w:r w:rsidRPr="006957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четверть</w:t>
      </w:r>
      <w:proofErr w:type="gramEnd"/>
      <w:r w:rsidRPr="006957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</w:p>
    <w:p w:rsidR="005E7454" w:rsidRPr="00695718" w:rsidRDefault="005E7454" w:rsidP="00695718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57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Архитектура и дизайн — конструктивные искусства</w:t>
      </w:r>
    </w:p>
    <w:p w:rsidR="005E7454" w:rsidRPr="00695718" w:rsidRDefault="005E7454" w:rsidP="00695718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57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ряду пространственных искусств - 8 часов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 xml:space="preserve">Мир, который создает человек – 1 час. 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Художник — дизайн — архитектура. Искусство композиции — основа дизайна и архитектуры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:rsid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Основы композиции в конструктивных искусствах – 1 час.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Гармония, контраст и выразительность плоскостной композиции, или «Внесем порядок в хаос!»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Прямые линии и организация пространства – 1 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 xml:space="preserve">Решение с помощью простейших композиционных элементов </w:t>
      </w:r>
      <w:proofErr w:type="spellStart"/>
      <w:r w:rsidRPr="008D461A">
        <w:rPr>
          <w:rFonts w:ascii="Times New Roman" w:hAnsi="Times New Roman" w:cs="Times New Roman"/>
          <w:sz w:val="28"/>
          <w:szCs w:val="28"/>
        </w:rPr>
        <w:t>художествено</w:t>
      </w:r>
      <w:proofErr w:type="spellEnd"/>
      <w:r w:rsidRPr="008D461A">
        <w:rPr>
          <w:rFonts w:ascii="Times New Roman" w:hAnsi="Times New Roman" w:cs="Times New Roman"/>
          <w:sz w:val="28"/>
          <w:szCs w:val="28"/>
        </w:rPr>
        <w:t xml:space="preserve">-эмоциональных задач. Ритм и движение, разреженность и сгущённость. Прямые линии: соединение элементов композиции и членение плоскости. Образно-художественная осмысленность простейших плоскостных композиций. </w:t>
      </w:r>
      <w:proofErr w:type="spellStart"/>
      <w:r w:rsidRPr="008D461A">
        <w:rPr>
          <w:rFonts w:ascii="Times New Roman" w:hAnsi="Times New Roman" w:cs="Times New Roman"/>
          <w:sz w:val="28"/>
          <w:szCs w:val="28"/>
        </w:rPr>
        <w:t>Монтажность</w:t>
      </w:r>
      <w:proofErr w:type="spellEnd"/>
      <w:r w:rsidRPr="008D461A">
        <w:rPr>
          <w:rFonts w:ascii="Times New Roman" w:hAnsi="Times New Roman" w:cs="Times New Roman"/>
          <w:sz w:val="28"/>
          <w:szCs w:val="28"/>
        </w:rPr>
        <w:t xml:space="preserve"> соединений элементов,  </w:t>
      </w:r>
      <w:proofErr w:type="gramStart"/>
      <w:r w:rsidRPr="008D461A">
        <w:rPr>
          <w:rFonts w:ascii="Times New Roman" w:hAnsi="Times New Roman" w:cs="Times New Roman"/>
          <w:sz w:val="28"/>
          <w:szCs w:val="28"/>
        </w:rPr>
        <w:t>порождающая</w:t>
      </w:r>
      <w:proofErr w:type="gramEnd"/>
      <w:r w:rsidRPr="008D461A">
        <w:rPr>
          <w:rFonts w:ascii="Times New Roman" w:hAnsi="Times New Roman" w:cs="Times New Roman"/>
          <w:sz w:val="28"/>
          <w:szCs w:val="28"/>
        </w:rPr>
        <w:t xml:space="preserve"> новый образ. Задание: выполнение практических работ по теме «Прямые линии — элемент организации плоскостной композиции».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Цвет — элемент композиционного творчества – 1 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Функциональные задачи цвета в конструктивных искусствах. Применение локального цвета.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>Сближенность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цветов и контраст. Цветовой акцент, ритм цветовых форм, доминанта. Выразительность линии, и пятна,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интонационность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многоплановость. Задание: выполнение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практ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>. работ по теме «Акцентирующая роль цвета в организации композиционного пространства»; выполнение аналитической работы по теме «Абстрактные формы в искусстве».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Свободные формы: линии и тоновые пятна – 1 час.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Буква — строка — текст. Искусство шрифта – 1 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Буква как изобразительно-смысловой символ звука. Буква и искусство шрифта, «архитектура» шрифта, шрифтовые гарнитуры. Шрифт и содержание текста. Понимание печатного слова, типографской строки как элементов плоскостной композиции. Логотип. Задание: выполнение аналитических и практических работ по теме «Буква — изобразительный элемент композиции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Композиционные основы макетирования в графическом дизайне – 1 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 xml:space="preserve">Синтез слова и изображения в   искусстве плаката, </w:t>
      </w:r>
      <w:proofErr w:type="spellStart"/>
      <w:r w:rsidRPr="008D461A">
        <w:rPr>
          <w:rFonts w:ascii="Times New Roman" w:hAnsi="Times New Roman" w:cs="Times New Roman"/>
          <w:sz w:val="28"/>
          <w:szCs w:val="28"/>
        </w:rPr>
        <w:t>монтажность</w:t>
      </w:r>
      <w:proofErr w:type="spellEnd"/>
      <w:r w:rsidRPr="008D461A">
        <w:rPr>
          <w:rFonts w:ascii="Times New Roman" w:hAnsi="Times New Roman" w:cs="Times New Roman"/>
          <w:sz w:val="28"/>
          <w:szCs w:val="28"/>
        </w:rPr>
        <w:t xml:space="preserve"> их соединения, образно-информационная цельность. Стилистика изображений и способы их композиционного расположения в пространстве плаката и поздравительной открытки. Задание: выполнение практических работ по теме </w:t>
      </w:r>
      <w:r w:rsidRPr="008D461A">
        <w:rPr>
          <w:rFonts w:ascii="Times New Roman" w:hAnsi="Times New Roman" w:cs="Times New Roman"/>
          <w:sz w:val="28"/>
          <w:szCs w:val="28"/>
        </w:rPr>
        <w:lastRenderedPageBreak/>
        <w:t>«Изображение — образный элемент композиции на примере макетирования эскиза плаката и открытки».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Многообразие форм графического дизайна – 1 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>Многообразие видов графического дизайна: от визитки до книги.  Соединение текста и изображения. Элементы, составляющие конструкцию и художественное оформление книги, журнала. Коллажная композиция: образность и технология. Задание: выполнение практических работ по теме «Коллективная деловая игра: проектирование книги (журнала), создание макета журнала» (в технике коллажа или на компьютере).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718" w:rsidRDefault="005E7454" w:rsidP="00695718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gramStart"/>
      <w:r w:rsidRPr="006957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II</w:t>
      </w:r>
      <w:r w:rsidRPr="006957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четверть</w:t>
      </w:r>
      <w:proofErr w:type="gramEnd"/>
      <w:r w:rsidRPr="006957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</w:p>
    <w:p w:rsidR="005E7454" w:rsidRPr="00695718" w:rsidRDefault="005E7454" w:rsidP="00695718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57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мире вещей и зданий.</w:t>
      </w:r>
    </w:p>
    <w:p w:rsidR="005E7454" w:rsidRPr="00695718" w:rsidRDefault="005E7454" w:rsidP="00695718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57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Художественный язык конструктивных искусств</w:t>
      </w:r>
      <w:r w:rsidR="006957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6957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- 8часов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Объект и пространство – 1 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От плоскостного изображения к объемному макету. </w:t>
      </w:r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Композиция плоскостная и пространственная. Прочтение плоскостной композиции как схематического изображения объёмов в пространстве при взгляде на них сверху. Композиция пятен и линий как чертёж объектов в пространстве. Понятие чертежа как плоскостного изображения объёмов, когда точка — вертикаль, круг — цилиндр или шар, кольцо — цилиндр и т. д. Понимание учащимися проекционной природы чертежа.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 xml:space="preserve"> Взаимосвязь объектов в архитектурном макете – 1 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>Прочтение по рисунку простых геометрических тел, а также прямых, ломаных, кривых линий. Конструирование их в объёме и применение в пространственно-макетных композициях. Вспомогательные соединительные элементы в пространственной композиции. Понятие рельефа местности и способы его обозначения на макете.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 xml:space="preserve"> Конструкция: часть и целое – 1 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 xml:space="preserve"> Здание как сочетание различных объемов. Понятие модуля – 1 час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 xml:space="preserve">Прослеживание структур зданий различных архитектурных стилей и эпох. Выявление простых объёмов, образующих дом. Взаимное влияние объёмов и их сочетаний на образный характер постройки. Баланс функциональности и художественной красоты здания. Деталь и целое. Достижение выразительности и целесообразности конструкции. 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>Модуль как основа эстетической цельности постройки и домостроительной индустрии.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718">
        <w:rPr>
          <w:rFonts w:ascii="Times New Roman" w:hAnsi="Times New Roman" w:cs="Times New Roman"/>
          <w:i/>
          <w:sz w:val="28"/>
          <w:szCs w:val="28"/>
        </w:rPr>
        <w:t xml:space="preserve"> Важнейшие архитектурные элементы здания – 1 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 xml:space="preserve">Рассмотрение различных типов зданий, выявление горизонтальных, вертикальных, наклонных элементов, входящих в их структуру. </w:t>
      </w:r>
      <w:proofErr w:type="gramStart"/>
      <w:r w:rsidRPr="008D461A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Pr="008D461A">
        <w:rPr>
          <w:rFonts w:ascii="Times New Roman" w:hAnsi="Times New Roman" w:cs="Times New Roman"/>
          <w:sz w:val="28"/>
          <w:szCs w:val="28"/>
        </w:rPr>
        <w:lastRenderedPageBreak/>
        <w:t>и историческое развитие главных архитектурных элементов здания (перекрытия, стены, окна, двери, крыша, а также арки, купола, своды, колонны и др.).</w:t>
      </w:r>
      <w:proofErr w:type="gramEnd"/>
      <w:r w:rsidRPr="008D461A">
        <w:rPr>
          <w:rFonts w:ascii="Times New Roman" w:hAnsi="Times New Roman" w:cs="Times New Roman"/>
          <w:sz w:val="28"/>
          <w:szCs w:val="28"/>
        </w:rPr>
        <w:t xml:space="preserve"> Использование элементов здания в макете архитектурного объекта.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718">
        <w:rPr>
          <w:rFonts w:ascii="Times New Roman" w:hAnsi="Times New Roman" w:cs="Times New Roman"/>
          <w:i/>
          <w:sz w:val="28"/>
          <w:szCs w:val="28"/>
        </w:rPr>
        <w:t xml:space="preserve"> Красота и целесообразность – 1 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Вещь как сочетание объемов и образ времени.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Форма и материал – 1 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>Взаимосвязь формы и материала. Влияние функции вещи на материал, из которого она будет создаваться. Роль материала в определении формы. Влияние развития технологий и материалов на изменение формы вещи (например, бытовая аудиотехника — от деревянных корпусов к пластиковым обтекаемым формам и т. д.).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 xml:space="preserve"> </w:t>
      </w:r>
      <w:r w:rsidRPr="00695718">
        <w:rPr>
          <w:rFonts w:ascii="Times New Roman" w:hAnsi="Times New Roman" w:cs="Times New Roman"/>
          <w:i/>
          <w:sz w:val="28"/>
          <w:szCs w:val="28"/>
        </w:rPr>
        <w:t>Цвет в архитектуре и дизайне – 1 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>Роль цвета в формотворчестве.</w:t>
      </w:r>
    </w:p>
    <w:p w:rsidR="005E7454" w:rsidRPr="00695718" w:rsidRDefault="005E7454" w:rsidP="00695718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718" w:rsidRDefault="005E7454" w:rsidP="00695718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gramStart"/>
      <w:r w:rsidRPr="006957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III</w:t>
      </w:r>
      <w:r w:rsidRPr="006957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четверть</w:t>
      </w:r>
      <w:proofErr w:type="gramEnd"/>
      <w:r w:rsidRPr="006957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</w:p>
    <w:p w:rsidR="005E7454" w:rsidRPr="00695718" w:rsidRDefault="005E7454" w:rsidP="00695718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Город и человек. Социальное значение дизайна</w:t>
      </w:r>
    </w:p>
    <w:p w:rsidR="005E7454" w:rsidRPr="00695718" w:rsidRDefault="005E7454" w:rsidP="00695718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57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 архитектуры в жизни человека - 10 часов</w:t>
      </w:r>
    </w:p>
    <w:p w:rsidR="00695718" w:rsidRDefault="00695718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 xml:space="preserve">Город сквозь времена и страны – 1 час </w:t>
      </w:r>
    </w:p>
    <w:p w:rsidR="005E7454" w:rsidRPr="00695718" w:rsidRDefault="005E7454" w:rsidP="006957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Образы материальной культуры прошлого. </w:t>
      </w:r>
      <w:r w:rsidRPr="008D461A">
        <w:rPr>
          <w:rFonts w:ascii="Times New Roman" w:hAnsi="Times New Roman" w:cs="Times New Roman"/>
          <w:sz w:val="28"/>
          <w:szCs w:val="28"/>
        </w:rPr>
        <w:t>Образ и стиль. Смена стилей как отражение эволюции образа жизни, сознания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Архитектура народного жилища. Храмовая архитектура. Частный дом.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Город сегодня и завтра – 1 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Пути развития современной архитектуры и дизайна. </w:t>
      </w:r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Архитектурная и градостроительная революция XX века. Её технологические и эстетические предпосылки и истоки. Социальный аспект «перестройки» в архитектуре.  Отрицание канонов и одновременно использование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 Современные поиски новой эстетики </w:t>
      </w:r>
      <w:proofErr w:type="gramStart"/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>архитектурного решения</w:t>
      </w:r>
      <w:proofErr w:type="gramEnd"/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градостроительстве.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Живое пространство города – 1 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 Город, микрорайон, улица. </w:t>
      </w:r>
      <w:r w:rsidRPr="008D461A">
        <w:rPr>
          <w:rFonts w:ascii="Times New Roman" w:hAnsi="Times New Roman" w:cs="Times New Roman"/>
          <w:sz w:val="28"/>
          <w:szCs w:val="28"/>
        </w:rPr>
        <w:t xml:space="preserve">Исторические формы планировки городской среды и их связь с образом жизни людей. Различные композиционные виды планировки города: замкнутая, радиальная, кольцевая, свободно-разомкнутая, асимметричная, прямоугольная и др. Схема-планировка и реальность. </w:t>
      </w:r>
      <w:r w:rsidRPr="008D461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пространственной среды в конструктивных искусствах. Роль цвета в формировании пространства. Цветовая среда.       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Вещь в городе и дома. Городской дизайн – 2 часа.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Неповторимость старинных кварталов и кварталы жилья. Роль малой архитектуры и архитектурного дизайна в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>эстетизации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индивидуализации городской среды, в установке связи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>междучеловеком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архитектурой. Создание информативного комфорта городской среды: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>Архитектурный «остов» интерьера. Историчность и социальность интерьера. Отделочные материалы, введение фактуры и цвета в интерьер. От унификации к индивидуализации подбора вещного наполнения интерьера. Мебель и архитектура: гармония и контраст. Дизайнерские детали интерьера. Зонирование интерьера. Интерьеры общественных мест (театр, кафе, вокзал, офис, школа и пр.)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Интерьер и вещь в доме. Дизайн пространственно-вещной среды интерьера – 1 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 в единстве с ландшафтно-парковой средой. Развитие пространственно-конструктивного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>мышления</w:t>
      </w:r>
      <w:proofErr w:type="gramStart"/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>.Т</w:t>
      </w:r>
      <w:proofErr w:type="gramEnd"/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>ехнология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макетирования путём введения в технику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>бумагопластики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различных материалов и фактур (ткань, проволока, фольга, древесина, стекло и т. д.) для создания архитектурно- ландшафтных объектов (лес, водоём, дорога, газон и т. д.).            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Природа и архитектура. Организация архитектурно-ландшафтного пространства – 2 часа.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 xml:space="preserve">Ты — архитектор! Замысел </w:t>
      </w:r>
      <w:proofErr w:type="gramStart"/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архитектурного проекта</w:t>
      </w:r>
      <w:proofErr w:type="gramEnd"/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 xml:space="preserve"> и его осуществление – 2 часа.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Единство эстетического и функционального в объёмно-пространственной организации среды жизнедеятельности людей. Природно-экологические, историко-социальные и иные параметры, влияющие на композиционную планировку города. Реализация в процессе коллективного макетирования чувства красоты и архитектурно-смысловой логики.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718" w:rsidRDefault="005E7454" w:rsidP="00695718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69571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6957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четверть.</w:t>
      </w:r>
      <w:proofErr w:type="gramEnd"/>
    </w:p>
    <w:p w:rsidR="005E7454" w:rsidRPr="00695718" w:rsidRDefault="005E7454" w:rsidP="00695718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57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Человек в зеркале дизайна и архитектуры.</w:t>
      </w:r>
    </w:p>
    <w:p w:rsidR="005E7454" w:rsidRPr="00695718" w:rsidRDefault="005E7454" w:rsidP="00695718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57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 жизни и индивидуальное проектирование - 8 часов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Мой дом — мой образ жизни. Скажи мне, как ты живешь, и я скажу, какой у тебя дом – 2 часа.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Мечты и представления о своём будущем жилище, реализующиеся в архитектурно-дизайнерских проектах. Принципы организации и членения </w:t>
      </w:r>
      <w:r w:rsidRPr="008D46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пространства на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</w:rPr>
        <w:t>различн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. функциональные зоны: для работы, отдыха, спорта, хозяйства, для детей и т. д. Мой дом — мой образ жизни. Учёт в проекте инженерно-бытовых и </w:t>
      </w:r>
      <w:proofErr w:type="gramStart"/>
      <w:r w:rsidRPr="008D461A">
        <w:rPr>
          <w:rFonts w:ascii="Times New Roman" w:eastAsia="Times New Roman" w:hAnsi="Times New Roman" w:cs="Times New Roman"/>
          <w:sz w:val="28"/>
          <w:szCs w:val="28"/>
        </w:rPr>
        <w:t>сан-технических</w:t>
      </w:r>
      <w:proofErr w:type="gram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 задач.      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Интерьер, который мы создаем – 1 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Дизайн интерьера. Роль материалов, фактур и цветовой гаммы. Стиль и эклектика. Отражение в проекте дизайна интерьера образно-архитектурного замысла и композиционно-стилевых начал. Функциональная красота или роскошь предметного наполнения интерьера (мебель, бытовое оборудование). Создание многофункционального интерьера собственной комнаты. Способы зонирования помещения.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Пугало в огороде, или ... под шепот фонтанных струй – 1 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Планировка сада, огорода, зонирование территории. Организация палисадника, садовых дорожек. Малые архитектурные формы сада: беседка, бельведер,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пергола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ограда и пр. Водоёмы и мини-пруды.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>Сомасштабные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сочетания растений сада. Альпийские горки, скульптура, керамика, садовая мебель, кормушка для птиц и т. д. Спортплощадка и многое другое в саду мечты. Искусство аранжировки. Икебана как пространственная композиция в интерьере.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Мода, культура и ты – 1 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Композиционно-конструктивные принципы дизайна одежды. Соответствие материала и формы в одежде. Технология создания одежды. Целесообразность и мода. Психология </w:t>
      </w:r>
      <w:proofErr w:type="gramStart"/>
      <w:r w:rsidRPr="008D461A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proofErr w:type="gram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 и массового. Мода — бизнес и манипулирование массовым сознанием. Законы композиции в одежде. Силуэт, линия, фасон.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Встречают по одежке – 1час.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Психология </w:t>
      </w:r>
      <w:proofErr w:type="gramStart"/>
      <w:r w:rsidRPr="008D461A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proofErr w:type="gram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 и массового. Мода — бизнес и манипулирование массовым сознанием. Возраст и мода. Молодёжная субкультура и подростковая мода. «Быть или казаться?» Самоутверждение и знаковость в моде. Философия «стаи» и её выражение в одежде. Стереотип и китч.</w:t>
      </w:r>
    </w:p>
    <w:p w:rsidR="005E7454" w:rsidRPr="00D85B3E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5B3E">
        <w:rPr>
          <w:rFonts w:ascii="Times New Roman" w:eastAsia="Times New Roman" w:hAnsi="Times New Roman" w:cs="Times New Roman"/>
          <w:i/>
          <w:sz w:val="28"/>
          <w:szCs w:val="28"/>
        </w:rPr>
        <w:t>Автопортрет на каждый день – 1 час.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Лик или </w:t>
      </w:r>
      <w:proofErr w:type="gramStart"/>
      <w:r w:rsidRPr="008D461A">
        <w:rPr>
          <w:rFonts w:ascii="Times New Roman" w:eastAsia="Times New Roman" w:hAnsi="Times New Roman" w:cs="Times New Roman"/>
          <w:sz w:val="28"/>
          <w:szCs w:val="28"/>
        </w:rPr>
        <w:t>личина</w:t>
      </w:r>
      <w:proofErr w:type="gram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? Искусство грима и причёски. Форма лица и причёска. Макияж дневной, вечерний и карнавальный. Грим бытовой и сценический. Лицо в жизни, на экране, на рисунке и на фотографии. Азбука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</w:rPr>
        <w:t>визажистики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8D461A">
        <w:rPr>
          <w:rFonts w:ascii="Times New Roman" w:eastAsia="Times New Roman" w:hAnsi="Times New Roman" w:cs="Times New Roman"/>
          <w:sz w:val="28"/>
          <w:szCs w:val="28"/>
        </w:rPr>
        <w:t>парикмахерского</w:t>
      </w:r>
      <w:proofErr w:type="gram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</w:rPr>
        <w:t>стилизма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. Боди-арт и </w:t>
      </w:r>
      <w:proofErr w:type="spellStart"/>
      <w:r w:rsidRPr="008D461A">
        <w:rPr>
          <w:rFonts w:ascii="Times New Roman" w:eastAsia="Times New Roman" w:hAnsi="Times New Roman" w:cs="Times New Roman"/>
          <w:sz w:val="28"/>
          <w:szCs w:val="28"/>
        </w:rPr>
        <w:t>татуаж</w:t>
      </w:r>
      <w:proofErr w:type="spellEnd"/>
      <w:r w:rsidRPr="008D461A">
        <w:rPr>
          <w:rFonts w:ascii="Times New Roman" w:eastAsia="Times New Roman" w:hAnsi="Times New Roman" w:cs="Times New Roman"/>
          <w:sz w:val="28"/>
          <w:szCs w:val="28"/>
        </w:rPr>
        <w:t xml:space="preserve"> как мода.</w:t>
      </w:r>
    </w:p>
    <w:p w:rsidR="005E7454" w:rsidRPr="00695718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5718">
        <w:rPr>
          <w:rFonts w:ascii="Times New Roman" w:eastAsia="Times New Roman" w:hAnsi="Times New Roman" w:cs="Times New Roman"/>
          <w:i/>
          <w:sz w:val="28"/>
          <w:szCs w:val="28"/>
        </w:rPr>
        <w:t>Моделируя себя — моделируешь мир – 1 час.</w:t>
      </w:r>
    </w:p>
    <w:p w:rsidR="005E7454" w:rsidRPr="00695718" w:rsidRDefault="005E7454" w:rsidP="0069571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eastAsia="Times New Roman" w:hAnsi="Times New Roman" w:cs="Times New Roman"/>
          <w:sz w:val="28"/>
          <w:szCs w:val="28"/>
        </w:rPr>
        <w:t>Человек – мера вещного мира. Он — или его хозяин, или раб. Создавая «оболочку» — имидж, создаёшь и «душу». Моделируя себя, моделируешь и создаёшь мир и своё завтра. Роль дизайна и архитектуры в современном обществе как важной составляющей, формирующей его социокультурный облик.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7454" w:rsidRPr="00695718" w:rsidRDefault="005E7454" w:rsidP="0069571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18">
        <w:rPr>
          <w:rFonts w:ascii="Times New Roman" w:hAnsi="Times New Roman" w:cs="Times New Roman"/>
          <w:b/>
          <w:sz w:val="28"/>
          <w:szCs w:val="28"/>
        </w:rPr>
        <w:t>УЧЕБНО-ТЕМАТИЧЕСКИЙ ПЛАН 7 класс</w:t>
      </w:r>
    </w:p>
    <w:tbl>
      <w:tblPr>
        <w:tblpPr w:leftFromText="180" w:rightFromText="180" w:vertAnchor="text" w:horzAnchor="margin" w:tblpXSpec="center" w:tblpY="240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2"/>
        <w:gridCol w:w="1134"/>
        <w:gridCol w:w="1134"/>
        <w:gridCol w:w="992"/>
        <w:gridCol w:w="889"/>
        <w:gridCol w:w="812"/>
        <w:gridCol w:w="1133"/>
      </w:tblGrid>
      <w:tr w:rsidR="005E7454" w:rsidRPr="008D461A" w:rsidTr="00695718">
        <w:trPr>
          <w:trHeight w:val="252"/>
        </w:trPr>
        <w:tc>
          <w:tcPr>
            <w:tcW w:w="675" w:type="dxa"/>
            <w:vMerge w:val="restart"/>
            <w:shd w:val="clear" w:color="auto" w:fill="auto"/>
          </w:tcPr>
          <w:p w:rsidR="005E7454" w:rsidRPr="0076488F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7454" w:rsidRPr="0076488F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4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5E7454" w:rsidRPr="0076488F" w:rsidRDefault="005E7454" w:rsidP="0069571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7454" w:rsidRPr="0076488F" w:rsidRDefault="005E7454" w:rsidP="00695718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4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7454" w:rsidRPr="0076488F" w:rsidRDefault="005E7454" w:rsidP="003B4F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4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5E7454" w:rsidRPr="0076488F" w:rsidRDefault="005E7454" w:rsidP="003B4F87">
            <w:pPr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5E7454" w:rsidRPr="0076488F" w:rsidRDefault="005E7454" w:rsidP="003B4F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4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Виртуальная экскурсия</w:t>
            </w:r>
          </w:p>
        </w:tc>
        <w:tc>
          <w:tcPr>
            <w:tcW w:w="889" w:type="dxa"/>
            <w:vMerge w:val="restart"/>
            <w:shd w:val="clear" w:color="auto" w:fill="auto"/>
            <w:textDirection w:val="btLr"/>
          </w:tcPr>
          <w:p w:rsidR="005E7454" w:rsidRPr="0076488F" w:rsidRDefault="005E7454" w:rsidP="003B4F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4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Посещение музея</w:t>
            </w:r>
          </w:p>
        </w:tc>
        <w:tc>
          <w:tcPr>
            <w:tcW w:w="812" w:type="dxa"/>
            <w:vMerge w:val="restart"/>
            <w:shd w:val="clear" w:color="auto" w:fill="auto"/>
            <w:textDirection w:val="btLr"/>
          </w:tcPr>
          <w:p w:rsidR="005E7454" w:rsidRPr="0076488F" w:rsidRDefault="005E7454" w:rsidP="003B4F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4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Экскурсии</w:t>
            </w:r>
          </w:p>
        </w:tc>
        <w:tc>
          <w:tcPr>
            <w:tcW w:w="1133" w:type="dxa"/>
            <w:vMerge w:val="restart"/>
            <w:shd w:val="clear" w:color="auto" w:fill="auto"/>
            <w:textDirection w:val="btLr"/>
          </w:tcPr>
          <w:p w:rsidR="005E7454" w:rsidRPr="0076488F" w:rsidRDefault="005E7454" w:rsidP="003B4F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4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Иные формы учебных занятий</w:t>
            </w:r>
          </w:p>
        </w:tc>
      </w:tr>
      <w:tr w:rsidR="005E7454" w:rsidRPr="008D461A" w:rsidTr="00695718">
        <w:trPr>
          <w:cantSplit/>
          <w:trHeight w:val="2201"/>
        </w:trPr>
        <w:tc>
          <w:tcPr>
            <w:tcW w:w="675" w:type="dxa"/>
            <w:vMerge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7454" w:rsidRPr="0076488F" w:rsidRDefault="005E7454" w:rsidP="003B4F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4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E7454" w:rsidRPr="0076488F" w:rsidRDefault="005E7454" w:rsidP="003B4F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4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фактически запланировано</w:t>
            </w:r>
          </w:p>
        </w:tc>
        <w:tc>
          <w:tcPr>
            <w:tcW w:w="992" w:type="dxa"/>
            <w:vMerge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454" w:rsidRPr="008D461A" w:rsidTr="00695718">
        <w:tc>
          <w:tcPr>
            <w:tcW w:w="675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5E7454" w:rsidRPr="008D461A" w:rsidRDefault="005E7454" w:rsidP="0076488F">
            <w:pPr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 и дизайн - конструктивные искусства в ряду пространственных искусств. Мир, который создаёт человек. Художник – дизайн </w:t>
            </w:r>
            <w:proofErr w:type="gramStart"/>
            <w:r w:rsidRPr="008D461A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8D461A">
              <w:rPr>
                <w:rFonts w:ascii="Times New Roman" w:hAnsi="Times New Roman" w:cs="Times New Roman"/>
                <w:sz w:val="28"/>
                <w:szCs w:val="28"/>
              </w:rPr>
              <w:t>рхитектура. Искусство композиции - основа дизайна и архитектуры.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889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812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133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ОЭ-1</w:t>
            </w:r>
          </w:p>
        </w:tc>
      </w:tr>
      <w:tr w:rsidR="005E7454" w:rsidRPr="008D461A" w:rsidTr="00695718">
        <w:tc>
          <w:tcPr>
            <w:tcW w:w="675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5E7454" w:rsidRPr="008D461A" w:rsidRDefault="005E7454" w:rsidP="0076488F">
            <w:pPr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hAnsi="Times New Roman" w:cs="Times New Roman"/>
                <w:sz w:val="28"/>
                <w:szCs w:val="28"/>
              </w:rPr>
              <w:t>В мире вещей и зданий. Художественный язык конструктивных искусств.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889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133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5E7454" w:rsidRPr="008D461A" w:rsidTr="00695718">
        <w:tc>
          <w:tcPr>
            <w:tcW w:w="675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5E7454" w:rsidRPr="008D461A" w:rsidRDefault="005E7454" w:rsidP="0076488F">
            <w:pPr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hAnsi="Times New Roman" w:cs="Times New Roman"/>
                <w:sz w:val="28"/>
                <w:szCs w:val="28"/>
              </w:rPr>
              <w:t>Город и человек. Социальное значение дизайна и архитектуры в жизни человека.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812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1133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5E7454" w:rsidRPr="008D461A" w:rsidTr="00695718">
        <w:tc>
          <w:tcPr>
            <w:tcW w:w="675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5E7454" w:rsidRPr="008D461A" w:rsidRDefault="005E7454" w:rsidP="0076488F">
            <w:pPr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hAnsi="Times New Roman" w:cs="Times New Roman"/>
                <w:sz w:val="28"/>
                <w:szCs w:val="28"/>
              </w:rPr>
              <w:t>Человек в зеркале дизайна и архитектуры. Образ жизни и индивидуальное проектирование.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5E7454" w:rsidRPr="008D461A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8D461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выставка-1</w:t>
            </w:r>
          </w:p>
        </w:tc>
      </w:tr>
      <w:tr w:rsidR="005E7454" w:rsidRPr="008D461A" w:rsidTr="00695718">
        <w:tc>
          <w:tcPr>
            <w:tcW w:w="4787" w:type="dxa"/>
            <w:gridSpan w:val="2"/>
            <w:shd w:val="clear" w:color="auto" w:fill="auto"/>
          </w:tcPr>
          <w:p w:rsidR="005E7454" w:rsidRPr="00695718" w:rsidRDefault="005E7454" w:rsidP="00695718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ИТОГО</w:t>
            </w:r>
            <w:r w:rsidRPr="00695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E7454" w:rsidRPr="00695718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E7454" w:rsidRPr="00695718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5E7454" w:rsidRPr="00695718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9" w:type="dxa"/>
            <w:shd w:val="clear" w:color="auto" w:fill="auto"/>
          </w:tcPr>
          <w:p w:rsidR="005E7454" w:rsidRPr="00695718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2" w:type="dxa"/>
            <w:shd w:val="clear" w:color="auto" w:fill="auto"/>
          </w:tcPr>
          <w:p w:rsidR="005E7454" w:rsidRPr="00695718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5E7454" w:rsidRPr="00695718" w:rsidRDefault="005E7454" w:rsidP="0069571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5E7454" w:rsidRDefault="005E7454" w:rsidP="005E7454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6488F" w:rsidRDefault="0076488F" w:rsidP="005E7454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6488F" w:rsidRDefault="0076488F" w:rsidP="005E7454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6488F" w:rsidRDefault="0076488F" w:rsidP="005E7454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6488F" w:rsidRDefault="0076488F" w:rsidP="005E7454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6488F" w:rsidRDefault="0076488F" w:rsidP="005E7454">
      <w:pPr>
        <w:spacing w:after="0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6488F" w:rsidRDefault="0076488F" w:rsidP="00537BE9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E7454" w:rsidRPr="008D461A" w:rsidRDefault="005E7454" w:rsidP="004C0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Default="005E7454" w:rsidP="0076488F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8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Учебно-методическое обеспечение предмета</w:t>
      </w:r>
    </w:p>
    <w:p w:rsidR="009B0357" w:rsidRDefault="009B0357" w:rsidP="004C0FA8">
      <w:pPr>
        <w:pStyle w:val="a4"/>
        <w:numPr>
          <w:ilvl w:val="0"/>
          <w:numId w:val="26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57">
        <w:rPr>
          <w:rFonts w:ascii="Times New Roman" w:eastAsia="Times New Roman" w:hAnsi="Times New Roman" w:cs="Times New Roman"/>
          <w:sz w:val="28"/>
          <w:szCs w:val="28"/>
        </w:rPr>
        <w:t xml:space="preserve">Программа общеобразовательных учреждений. Изобразительное искусство и художественный труд(под </w:t>
      </w:r>
      <w:proofErr w:type="spellStart"/>
      <w:r w:rsidRPr="009B0357">
        <w:rPr>
          <w:rFonts w:ascii="Times New Roman" w:eastAsia="Times New Roman" w:hAnsi="Times New Roman" w:cs="Times New Roman"/>
          <w:sz w:val="28"/>
          <w:szCs w:val="28"/>
        </w:rPr>
        <w:t>рук</w:t>
      </w:r>
      <w:proofErr w:type="gramStart"/>
      <w:r w:rsidRPr="009B0357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9B0357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r w:rsidRPr="009B03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B0357">
        <w:rPr>
          <w:rFonts w:ascii="Times New Roman" w:eastAsia="Times New Roman" w:hAnsi="Times New Roman" w:cs="Times New Roman"/>
          <w:sz w:val="28"/>
          <w:szCs w:val="28"/>
        </w:rPr>
        <w:t>Неменского</w:t>
      </w:r>
      <w:proofErr w:type="spellEnd"/>
      <w:r w:rsidRPr="009B0357">
        <w:rPr>
          <w:rFonts w:ascii="Times New Roman" w:eastAsia="Times New Roman" w:hAnsi="Times New Roman" w:cs="Times New Roman"/>
          <w:sz w:val="28"/>
          <w:szCs w:val="28"/>
        </w:rPr>
        <w:t>), 5-8 класс. -М.: Просвещение, 2015.</w:t>
      </w:r>
    </w:p>
    <w:p w:rsidR="004C0FA8" w:rsidRPr="004C0FA8" w:rsidRDefault="004C0FA8" w:rsidP="004C0FA8">
      <w:pPr>
        <w:pStyle w:val="a4"/>
        <w:numPr>
          <w:ilvl w:val="0"/>
          <w:numId w:val="26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 xml:space="preserve">Методическое пособие к учебнику «Изобразительное искусство. Декоративно-прикладное искусство в жизни человека»: 5 класс /Н.А. Горяева. Под ред. Б.М. </w:t>
      </w:r>
      <w:proofErr w:type="spellStart"/>
      <w:r w:rsidRPr="008D461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Просвещение, 2014</w:t>
      </w:r>
      <w:r w:rsidRPr="008D461A">
        <w:rPr>
          <w:rFonts w:ascii="Times New Roman" w:hAnsi="Times New Roman" w:cs="Times New Roman"/>
          <w:sz w:val="28"/>
          <w:szCs w:val="28"/>
        </w:rPr>
        <w:t>.</w:t>
      </w:r>
    </w:p>
    <w:p w:rsidR="004C0FA8" w:rsidRDefault="004C0FA8" w:rsidP="004C0FA8">
      <w:pPr>
        <w:pStyle w:val="a4"/>
        <w:numPr>
          <w:ilvl w:val="0"/>
          <w:numId w:val="26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>Методическое пособие к учебнику «Изобразительное искусство. Дизайн и архитектура в жизни человека»: 7-8 класс /</w:t>
      </w:r>
      <w:proofErr w:type="spellStart"/>
      <w:r w:rsidRPr="008D461A">
        <w:rPr>
          <w:rFonts w:ascii="Times New Roman" w:hAnsi="Times New Roman" w:cs="Times New Roman"/>
          <w:sz w:val="28"/>
          <w:szCs w:val="28"/>
        </w:rPr>
        <w:t>Г.Е.Гуров</w:t>
      </w:r>
      <w:proofErr w:type="spellEnd"/>
      <w:r w:rsidRPr="008D46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61A">
        <w:rPr>
          <w:rFonts w:ascii="Times New Roman" w:hAnsi="Times New Roman" w:cs="Times New Roman"/>
          <w:sz w:val="28"/>
          <w:szCs w:val="28"/>
        </w:rPr>
        <w:t>А.С.</w:t>
      </w:r>
      <w:proofErr w:type="gramStart"/>
      <w:r w:rsidRPr="008D461A">
        <w:rPr>
          <w:rFonts w:ascii="Times New Roman" w:hAnsi="Times New Roman" w:cs="Times New Roman"/>
          <w:sz w:val="28"/>
          <w:szCs w:val="28"/>
        </w:rPr>
        <w:t>Питерских</w:t>
      </w:r>
      <w:proofErr w:type="spellEnd"/>
      <w:proofErr w:type="gramEnd"/>
      <w:r w:rsidRPr="008D461A">
        <w:rPr>
          <w:rFonts w:ascii="Times New Roman" w:hAnsi="Times New Roman" w:cs="Times New Roman"/>
          <w:sz w:val="28"/>
          <w:szCs w:val="28"/>
        </w:rPr>
        <w:t xml:space="preserve">; под ред. Б.М. </w:t>
      </w:r>
      <w:proofErr w:type="spellStart"/>
      <w:r w:rsidRPr="008D461A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8D461A">
        <w:rPr>
          <w:rFonts w:ascii="Times New Roman" w:hAnsi="Times New Roman" w:cs="Times New Roman"/>
          <w:sz w:val="28"/>
          <w:szCs w:val="28"/>
        </w:rPr>
        <w:t xml:space="preserve"> – М.: Просвещен</w:t>
      </w:r>
      <w:r>
        <w:rPr>
          <w:rFonts w:ascii="Times New Roman" w:hAnsi="Times New Roman" w:cs="Times New Roman"/>
          <w:sz w:val="28"/>
          <w:szCs w:val="28"/>
        </w:rPr>
        <w:t>ие, 2016</w:t>
      </w:r>
      <w:r w:rsidRPr="008D461A">
        <w:rPr>
          <w:rFonts w:ascii="Times New Roman" w:hAnsi="Times New Roman" w:cs="Times New Roman"/>
          <w:sz w:val="28"/>
          <w:szCs w:val="28"/>
        </w:rPr>
        <w:t>.</w:t>
      </w:r>
    </w:p>
    <w:p w:rsidR="009B0357" w:rsidRPr="009B0357" w:rsidRDefault="009B0357" w:rsidP="004C0FA8">
      <w:pPr>
        <w:pStyle w:val="a4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z w:val="28"/>
          <w:szCs w:val="28"/>
        </w:rPr>
        <w:t xml:space="preserve">Изобразительное искусство. Декоративно-прикладное искусство в жизни человека. 5 класс: учебник для общеобразовательных </w:t>
      </w:r>
      <w:r w:rsidR="004C0FA8">
        <w:rPr>
          <w:rFonts w:ascii="Times New Roman" w:hAnsi="Times New Roman" w:cs="Times New Roman"/>
          <w:sz w:val="28"/>
          <w:szCs w:val="28"/>
        </w:rPr>
        <w:t>организаций</w:t>
      </w:r>
      <w:r w:rsidRPr="009B0357">
        <w:rPr>
          <w:rFonts w:ascii="Times New Roman" w:hAnsi="Times New Roman" w:cs="Times New Roman"/>
          <w:sz w:val="28"/>
          <w:szCs w:val="28"/>
        </w:rPr>
        <w:t xml:space="preserve"> / Н.А. Горяева, </w:t>
      </w:r>
      <w:proofErr w:type="spellStart"/>
      <w:r w:rsidRPr="009B0357">
        <w:rPr>
          <w:rFonts w:ascii="Times New Roman" w:hAnsi="Times New Roman" w:cs="Times New Roman"/>
          <w:sz w:val="28"/>
          <w:szCs w:val="28"/>
        </w:rPr>
        <w:t>О.В.Островская</w:t>
      </w:r>
      <w:proofErr w:type="spellEnd"/>
      <w:r w:rsidRPr="009B0357">
        <w:rPr>
          <w:rFonts w:ascii="Times New Roman" w:hAnsi="Times New Roman" w:cs="Times New Roman"/>
          <w:sz w:val="28"/>
          <w:szCs w:val="28"/>
        </w:rPr>
        <w:t xml:space="preserve">,  под ред. </w:t>
      </w:r>
      <w:proofErr w:type="spellStart"/>
      <w:r w:rsidRPr="009B0357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Pr="009B0357">
        <w:rPr>
          <w:rFonts w:ascii="Times New Roman" w:hAnsi="Times New Roman" w:cs="Times New Roman"/>
          <w:sz w:val="28"/>
          <w:szCs w:val="28"/>
        </w:rPr>
        <w:t>.  - М.: Просвещение, 2015.</w:t>
      </w:r>
    </w:p>
    <w:p w:rsidR="009B0357" w:rsidRPr="004C0FA8" w:rsidRDefault="004C0FA8" w:rsidP="004C0FA8">
      <w:pPr>
        <w:pStyle w:val="a4"/>
        <w:numPr>
          <w:ilvl w:val="0"/>
          <w:numId w:val="26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 xml:space="preserve">Изобразительное искусство. Рабочая тетрадь «Твоя мастерская». 5 класс / Н.А. Горяева, под ред. </w:t>
      </w:r>
      <w:proofErr w:type="spellStart"/>
      <w:r w:rsidRPr="008D461A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Pr="008D461A">
        <w:rPr>
          <w:rFonts w:ascii="Times New Roman" w:hAnsi="Times New Roman" w:cs="Times New Roman"/>
          <w:sz w:val="28"/>
          <w:szCs w:val="28"/>
        </w:rPr>
        <w:t>.  - М.: Просвещение, 2014.</w:t>
      </w:r>
    </w:p>
    <w:p w:rsidR="004C0FA8" w:rsidRPr="004C0FA8" w:rsidRDefault="004C0FA8" w:rsidP="004C0FA8">
      <w:pPr>
        <w:pStyle w:val="a4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C0FA8">
        <w:rPr>
          <w:rFonts w:ascii="Times New Roman" w:hAnsi="Times New Roman" w:cs="Times New Roman"/>
          <w:sz w:val="28"/>
          <w:szCs w:val="28"/>
        </w:rPr>
        <w:t xml:space="preserve">Изобразительное искусство. Искусство в жизни человека. 6 класс: учебник для общеобразовательных учреждений / Л.А. </w:t>
      </w:r>
      <w:proofErr w:type="spellStart"/>
      <w:r w:rsidRPr="004C0FA8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4C0FA8">
        <w:rPr>
          <w:rFonts w:ascii="Times New Roman" w:hAnsi="Times New Roman" w:cs="Times New Roman"/>
          <w:sz w:val="28"/>
          <w:szCs w:val="28"/>
        </w:rPr>
        <w:t xml:space="preserve">,  под ред. </w:t>
      </w:r>
      <w:proofErr w:type="spellStart"/>
      <w:r w:rsidRPr="004C0FA8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Pr="004C0FA8">
        <w:rPr>
          <w:rFonts w:ascii="Times New Roman" w:hAnsi="Times New Roman" w:cs="Times New Roman"/>
          <w:sz w:val="28"/>
          <w:szCs w:val="28"/>
        </w:rPr>
        <w:t xml:space="preserve">. - М.: Просвещение, 2016. </w:t>
      </w:r>
    </w:p>
    <w:p w:rsidR="004C0FA8" w:rsidRPr="004C0FA8" w:rsidRDefault="004C0FA8" w:rsidP="004C0FA8">
      <w:pPr>
        <w:pStyle w:val="a4"/>
        <w:numPr>
          <w:ilvl w:val="0"/>
          <w:numId w:val="26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 xml:space="preserve">Изобразительное искусство. Рабочая тетрадь «Твоя мастерская».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D461A">
        <w:rPr>
          <w:rFonts w:ascii="Times New Roman" w:hAnsi="Times New Roman" w:cs="Times New Roman"/>
          <w:sz w:val="28"/>
          <w:szCs w:val="28"/>
        </w:rPr>
        <w:t xml:space="preserve"> класс / Н.А. Горяева, под ред. </w:t>
      </w:r>
      <w:proofErr w:type="spellStart"/>
      <w:r w:rsidRPr="008D461A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Pr="008D461A">
        <w:rPr>
          <w:rFonts w:ascii="Times New Roman" w:hAnsi="Times New Roman" w:cs="Times New Roman"/>
          <w:sz w:val="28"/>
          <w:szCs w:val="28"/>
        </w:rPr>
        <w:t>.  - М.: Просвещение,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D461A">
        <w:rPr>
          <w:rFonts w:ascii="Times New Roman" w:hAnsi="Times New Roman" w:cs="Times New Roman"/>
          <w:sz w:val="28"/>
          <w:szCs w:val="28"/>
        </w:rPr>
        <w:t>.</w:t>
      </w:r>
    </w:p>
    <w:p w:rsidR="004C0FA8" w:rsidRPr="004C0FA8" w:rsidRDefault="004C0FA8" w:rsidP="004C0FA8">
      <w:pPr>
        <w:pStyle w:val="a4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C0FA8">
        <w:rPr>
          <w:rFonts w:ascii="Times New Roman" w:hAnsi="Times New Roman" w:cs="Times New Roman"/>
          <w:sz w:val="28"/>
          <w:szCs w:val="28"/>
        </w:rPr>
        <w:t xml:space="preserve">Изобразительное искусство. Дизайн и архитектура в жизни человека. 7-8 классы: учебник для общеобразовательных учреждений /; под ред. </w:t>
      </w:r>
      <w:proofErr w:type="spellStart"/>
      <w:r w:rsidRPr="004C0FA8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Pr="004C0FA8">
        <w:rPr>
          <w:rFonts w:ascii="Times New Roman" w:hAnsi="Times New Roman" w:cs="Times New Roman"/>
          <w:sz w:val="28"/>
          <w:szCs w:val="28"/>
        </w:rPr>
        <w:t>.  – М.: Просвещение, 2017.</w:t>
      </w:r>
    </w:p>
    <w:p w:rsidR="004C0FA8" w:rsidRPr="009B0357" w:rsidRDefault="004C0FA8" w:rsidP="004C0FA8">
      <w:pPr>
        <w:pStyle w:val="a4"/>
        <w:numPr>
          <w:ilvl w:val="0"/>
          <w:numId w:val="26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 xml:space="preserve">Изобразительное искусство. Рабочая тетрадь «Твоя мастерская».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D461A">
        <w:rPr>
          <w:rFonts w:ascii="Times New Roman" w:hAnsi="Times New Roman" w:cs="Times New Roman"/>
          <w:sz w:val="28"/>
          <w:szCs w:val="28"/>
        </w:rPr>
        <w:t xml:space="preserve">класс / </w:t>
      </w:r>
      <w:proofErr w:type="spellStart"/>
      <w:r w:rsidRPr="008D461A">
        <w:rPr>
          <w:rFonts w:ascii="Times New Roman" w:hAnsi="Times New Roman" w:cs="Times New Roman"/>
          <w:sz w:val="28"/>
          <w:szCs w:val="28"/>
        </w:rPr>
        <w:t>А.С.</w:t>
      </w:r>
      <w:proofErr w:type="gramStart"/>
      <w:r w:rsidRPr="008D461A">
        <w:rPr>
          <w:rFonts w:ascii="Times New Roman" w:hAnsi="Times New Roman" w:cs="Times New Roman"/>
          <w:sz w:val="28"/>
          <w:szCs w:val="28"/>
        </w:rPr>
        <w:t>Питерских</w:t>
      </w:r>
      <w:proofErr w:type="spellEnd"/>
      <w:proofErr w:type="gramEnd"/>
      <w:r w:rsidRPr="008D46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61A">
        <w:rPr>
          <w:rFonts w:ascii="Times New Roman" w:hAnsi="Times New Roman" w:cs="Times New Roman"/>
          <w:sz w:val="28"/>
          <w:szCs w:val="28"/>
        </w:rPr>
        <w:t>Г.Е.Гуров</w:t>
      </w:r>
      <w:proofErr w:type="spellEnd"/>
      <w:r w:rsidRPr="008D461A">
        <w:rPr>
          <w:rFonts w:ascii="Times New Roman" w:hAnsi="Times New Roman" w:cs="Times New Roman"/>
          <w:sz w:val="28"/>
          <w:szCs w:val="28"/>
        </w:rPr>
        <w:t xml:space="preserve"> Н.А. под ред. </w:t>
      </w:r>
      <w:proofErr w:type="spellStart"/>
      <w:r w:rsidRPr="008D461A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Pr="008D461A">
        <w:rPr>
          <w:rFonts w:ascii="Times New Roman" w:hAnsi="Times New Roman" w:cs="Times New Roman"/>
          <w:sz w:val="28"/>
          <w:szCs w:val="28"/>
        </w:rPr>
        <w:t>.  - М.: Просвещение,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D461A">
        <w:rPr>
          <w:rFonts w:ascii="Times New Roman" w:hAnsi="Times New Roman" w:cs="Times New Roman"/>
          <w:sz w:val="28"/>
          <w:szCs w:val="28"/>
        </w:rPr>
        <w:t>.</w:t>
      </w:r>
    </w:p>
    <w:p w:rsidR="005E7454" w:rsidRDefault="005E7454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88F" w:rsidRDefault="0076488F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88F" w:rsidRDefault="0076488F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88F" w:rsidRDefault="0076488F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88F" w:rsidRDefault="0076488F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88F" w:rsidRDefault="0076488F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88F" w:rsidRDefault="0076488F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88F" w:rsidRDefault="0076488F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88F" w:rsidRDefault="0076488F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88F" w:rsidRDefault="0076488F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88F" w:rsidRDefault="0076488F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88F" w:rsidRPr="008D461A" w:rsidRDefault="0076488F" w:rsidP="005E745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454" w:rsidRPr="0076488F" w:rsidRDefault="005E7454" w:rsidP="007648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88F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литература (5 класс)</w:t>
      </w:r>
    </w:p>
    <w:p w:rsidR="005E7454" w:rsidRPr="0076488F" w:rsidRDefault="005E7454" w:rsidP="0076488F">
      <w:pPr>
        <w:pStyle w:val="a4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488F">
        <w:rPr>
          <w:rFonts w:ascii="Times New Roman" w:hAnsi="Times New Roman" w:cs="Times New Roman"/>
          <w:sz w:val="28"/>
          <w:szCs w:val="28"/>
        </w:rPr>
        <w:t xml:space="preserve">Рабочие программы по изобразительному искусству. 5 – 7 классы (по программе </w:t>
      </w:r>
      <w:proofErr w:type="spellStart"/>
      <w:r w:rsidRPr="0076488F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Pr="0076488F">
        <w:rPr>
          <w:rFonts w:ascii="Times New Roman" w:hAnsi="Times New Roman" w:cs="Times New Roman"/>
          <w:sz w:val="28"/>
          <w:szCs w:val="28"/>
        </w:rPr>
        <w:t xml:space="preserve">) / Авт.-сост. </w:t>
      </w:r>
      <w:proofErr w:type="spellStart"/>
      <w:r w:rsidRPr="0076488F">
        <w:rPr>
          <w:rFonts w:ascii="Times New Roman" w:hAnsi="Times New Roman" w:cs="Times New Roman"/>
          <w:sz w:val="28"/>
          <w:szCs w:val="28"/>
        </w:rPr>
        <w:t>И.В.Буланова</w:t>
      </w:r>
      <w:proofErr w:type="spellEnd"/>
      <w:r w:rsidRPr="0076488F">
        <w:rPr>
          <w:rFonts w:ascii="Times New Roman" w:hAnsi="Times New Roman" w:cs="Times New Roman"/>
          <w:sz w:val="28"/>
          <w:szCs w:val="28"/>
        </w:rPr>
        <w:t>. – М.: Планета, 2012.</w:t>
      </w:r>
    </w:p>
    <w:p w:rsidR="005E7454" w:rsidRPr="0076488F" w:rsidRDefault="005E7454" w:rsidP="0076488F">
      <w:pPr>
        <w:pStyle w:val="a4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488F">
        <w:rPr>
          <w:rFonts w:ascii="Times New Roman" w:hAnsi="Times New Roman" w:cs="Times New Roman"/>
          <w:sz w:val="28"/>
          <w:szCs w:val="28"/>
        </w:rPr>
        <w:t xml:space="preserve">Изобразительное искусство. Декоративно-прикладное искусство в жизни человека: методическое пособие / </w:t>
      </w:r>
      <w:proofErr w:type="spellStart"/>
      <w:r w:rsidRPr="0076488F">
        <w:rPr>
          <w:rFonts w:ascii="Times New Roman" w:hAnsi="Times New Roman" w:cs="Times New Roman"/>
          <w:sz w:val="28"/>
          <w:szCs w:val="28"/>
        </w:rPr>
        <w:t>Н.А.Горяева</w:t>
      </w:r>
      <w:proofErr w:type="spellEnd"/>
      <w:r w:rsidRPr="0076488F">
        <w:rPr>
          <w:rFonts w:ascii="Times New Roman" w:hAnsi="Times New Roman" w:cs="Times New Roman"/>
          <w:sz w:val="28"/>
          <w:szCs w:val="28"/>
        </w:rPr>
        <w:t xml:space="preserve">. – М.: Просвещение, 2010. </w:t>
      </w:r>
    </w:p>
    <w:p w:rsidR="005E7454" w:rsidRPr="0076488F" w:rsidRDefault="005E7454" w:rsidP="0076488F">
      <w:pPr>
        <w:pStyle w:val="a4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488F">
        <w:rPr>
          <w:rFonts w:ascii="Times New Roman" w:hAnsi="Times New Roman" w:cs="Times New Roman"/>
          <w:sz w:val="28"/>
          <w:szCs w:val="28"/>
        </w:rPr>
        <w:t>Блаватский  В. Д. История античной керамики. - М.: Из</w:t>
      </w:r>
      <w:r w:rsidRPr="0076488F">
        <w:rPr>
          <w:rFonts w:ascii="Times New Roman" w:hAnsi="Times New Roman" w:cs="Times New Roman"/>
          <w:sz w:val="28"/>
          <w:szCs w:val="28"/>
        </w:rPr>
        <w:softHyphen/>
        <w:t xml:space="preserve">дательство московского университета, 1953. </w:t>
      </w:r>
    </w:p>
    <w:p w:rsidR="005E7454" w:rsidRPr="0076488F" w:rsidRDefault="005E7454" w:rsidP="0076488F">
      <w:pPr>
        <w:pStyle w:val="a4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488F">
        <w:rPr>
          <w:rFonts w:ascii="Times New Roman" w:hAnsi="Times New Roman" w:cs="Times New Roman"/>
          <w:sz w:val="28"/>
          <w:szCs w:val="28"/>
        </w:rPr>
        <w:t xml:space="preserve">Кошельков Н. А. </w:t>
      </w:r>
      <w:proofErr w:type="spellStart"/>
      <w:r w:rsidRPr="0076488F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76488F">
        <w:rPr>
          <w:rFonts w:ascii="Times New Roman" w:hAnsi="Times New Roman" w:cs="Times New Roman"/>
          <w:sz w:val="28"/>
          <w:szCs w:val="28"/>
        </w:rPr>
        <w:t xml:space="preserve"> игрушка. - Ленинград: Художник РСФСР, 1976. </w:t>
      </w:r>
    </w:p>
    <w:p w:rsidR="005E7454" w:rsidRPr="0076488F" w:rsidRDefault="005E7454" w:rsidP="0076488F">
      <w:pPr>
        <w:pStyle w:val="a4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488F">
        <w:rPr>
          <w:rFonts w:ascii="Times New Roman" w:hAnsi="Times New Roman" w:cs="Times New Roman"/>
          <w:sz w:val="28"/>
          <w:szCs w:val="28"/>
        </w:rPr>
        <w:t xml:space="preserve">Сидоров В. </w:t>
      </w:r>
      <w:proofErr w:type="spellStart"/>
      <w:r w:rsidRPr="0076488F">
        <w:rPr>
          <w:rFonts w:ascii="Times New Roman" w:hAnsi="Times New Roman" w:cs="Times New Roman"/>
          <w:sz w:val="28"/>
          <w:szCs w:val="28"/>
        </w:rPr>
        <w:t>Жостовский</w:t>
      </w:r>
      <w:proofErr w:type="spellEnd"/>
      <w:r w:rsidRPr="0076488F">
        <w:rPr>
          <w:rFonts w:ascii="Times New Roman" w:hAnsi="Times New Roman" w:cs="Times New Roman"/>
          <w:sz w:val="28"/>
          <w:szCs w:val="28"/>
        </w:rPr>
        <w:t xml:space="preserve"> букет // Юный художник. - N2 8. - 1978. </w:t>
      </w:r>
    </w:p>
    <w:p w:rsidR="005E7454" w:rsidRPr="0076488F" w:rsidRDefault="005E7454" w:rsidP="0076488F">
      <w:pPr>
        <w:pStyle w:val="a4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88F">
        <w:rPr>
          <w:rFonts w:ascii="Times New Roman" w:hAnsi="Times New Roman" w:cs="Times New Roman"/>
          <w:sz w:val="28"/>
          <w:szCs w:val="28"/>
        </w:rPr>
        <w:t>Стебловская</w:t>
      </w:r>
      <w:proofErr w:type="spellEnd"/>
      <w:r w:rsidRPr="0076488F">
        <w:rPr>
          <w:rFonts w:ascii="Times New Roman" w:hAnsi="Times New Roman" w:cs="Times New Roman"/>
          <w:sz w:val="28"/>
          <w:szCs w:val="28"/>
        </w:rPr>
        <w:t xml:space="preserve"> Л. П. Учитесь рисовать. - Киев: </w:t>
      </w:r>
      <w:proofErr w:type="spellStart"/>
      <w:r w:rsidRPr="0076488F">
        <w:rPr>
          <w:rFonts w:ascii="Times New Roman" w:hAnsi="Times New Roman" w:cs="Times New Roman"/>
          <w:sz w:val="28"/>
          <w:szCs w:val="28"/>
        </w:rPr>
        <w:t>Радянська</w:t>
      </w:r>
      <w:proofErr w:type="spellEnd"/>
      <w:r w:rsidRPr="0076488F">
        <w:rPr>
          <w:rFonts w:ascii="Times New Roman" w:hAnsi="Times New Roman" w:cs="Times New Roman"/>
          <w:sz w:val="28"/>
          <w:szCs w:val="28"/>
        </w:rPr>
        <w:t xml:space="preserve"> школа, 1980. </w:t>
      </w:r>
    </w:p>
    <w:p w:rsidR="005E7454" w:rsidRPr="0076488F" w:rsidRDefault="005E7454" w:rsidP="0076488F">
      <w:pPr>
        <w:pStyle w:val="a4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88F">
        <w:rPr>
          <w:rFonts w:ascii="Times New Roman" w:hAnsi="Times New Roman" w:cs="Times New Roman"/>
          <w:sz w:val="28"/>
          <w:szCs w:val="28"/>
        </w:rPr>
        <w:t>Сурьянова</w:t>
      </w:r>
      <w:proofErr w:type="spellEnd"/>
      <w:r w:rsidRPr="0076488F">
        <w:rPr>
          <w:rFonts w:ascii="Times New Roman" w:hAnsi="Times New Roman" w:cs="Times New Roman"/>
          <w:sz w:val="28"/>
          <w:szCs w:val="28"/>
        </w:rPr>
        <w:t xml:space="preserve"> Н. Синие цветы Гжели. - М.: Малыш, 1987. </w:t>
      </w:r>
    </w:p>
    <w:p w:rsidR="005E7454" w:rsidRPr="0076488F" w:rsidRDefault="005E7454" w:rsidP="0076488F">
      <w:pPr>
        <w:pStyle w:val="a4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488F">
        <w:rPr>
          <w:rFonts w:ascii="Times New Roman" w:hAnsi="Times New Roman" w:cs="Times New Roman"/>
          <w:sz w:val="28"/>
          <w:szCs w:val="28"/>
        </w:rPr>
        <w:t xml:space="preserve">Шаг за шагом. «Азбука искусств», «Открытый мир». - М., 1995. </w:t>
      </w:r>
    </w:p>
    <w:p w:rsidR="005E7454" w:rsidRPr="0076488F" w:rsidRDefault="005E7454" w:rsidP="0076488F">
      <w:pPr>
        <w:pStyle w:val="a4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88F"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 w:rsidRPr="0076488F">
        <w:rPr>
          <w:rFonts w:ascii="Times New Roman" w:hAnsi="Times New Roman" w:cs="Times New Roman"/>
          <w:sz w:val="28"/>
          <w:szCs w:val="28"/>
        </w:rPr>
        <w:t xml:space="preserve"> Т. Я. Изобразительное искусство во 2 классе: пособие для учителя. - М.: Просвещение, 1984. </w:t>
      </w:r>
    </w:p>
    <w:p w:rsidR="0076488F" w:rsidRPr="0076488F" w:rsidRDefault="005E7454" w:rsidP="0076488F">
      <w:pPr>
        <w:pStyle w:val="a4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488F">
        <w:rPr>
          <w:rFonts w:ascii="Times New Roman" w:hAnsi="Times New Roman" w:cs="Times New Roman"/>
          <w:sz w:val="28"/>
          <w:szCs w:val="28"/>
        </w:rPr>
        <w:t>Я познаю мир: Детская энциклопедия: История моды. - М.: 000 «Фирма «Издательство АСТ», 1998</w:t>
      </w: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6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454" w:rsidRPr="0076488F" w:rsidRDefault="005E7454" w:rsidP="007648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88F">
        <w:rPr>
          <w:rFonts w:ascii="Times New Roman" w:hAnsi="Times New Roman" w:cs="Times New Roman"/>
          <w:b/>
          <w:sz w:val="28"/>
          <w:szCs w:val="28"/>
        </w:rPr>
        <w:t>Рекомендуемая литература (6 класс)</w:t>
      </w:r>
    </w:p>
    <w:p w:rsidR="005E7454" w:rsidRPr="0076488F" w:rsidRDefault="005E7454" w:rsidP="0076488F">
      <w:pPr>
        <w:pStyle w:val="a4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488F">
        <w:rPr>
          <w:rFonts w:ascii="Times New Roman" w:hAnsi="Times New Roman" w:cs="Times New Roman"/>
          <w:sz w:val="28"/>
          <w:szCs w:val="28"/>
        </w:rPr>
        <w:t xml:space="preserve">Рабочие программы по изобразительному искусству. 5 – 7 классы (по программе </w:t>
      </w:r>
      <w:proofErr w:type="spellStart"/>
      <w:r w:rsidRPr="0076488F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Pr="0076488F">
        <w:rPr>
          <w:rFonts w:ascii="Times New Roman" w:hAnsi="Times New Roman" w:cs="Times New Roman"/>
          <w:sz w:val="28"/>
          <w:szCs w:val="28"/>
        </w:rPr>
        <w:t xml:space="preserve">) / Авт.-сост. </w:t>
      </w:r>
      <w:proofErr w:type="spellStart"/>
      <w:r w:rsidRPr="0076488F">
        <w:rPr>
          <w:rFonts w:ascii="Times New Roman" w:hAnsi="Times New Roman" w:cs="Times New Roman"/>
          <w:sz w:val="28"/>
          <w:szCs w:val="28"/>
        </w:rPr>
        <w:t>И.В.Буланова</w:t>
      </w:r>
      <w:proofErr w:type="spellEnd"/>
      <w:r w:rsidRPr="0076488F">
        <w:rPr>
          <w:rFonts w:ascii="Times New Roman" w:hAnsi="Times New Roman" w:cs="Times New Roman"/>
          <w:sz w:val="28"/>
          <w:szCs w:val="28"/>
        </w:rPr>
        <w:t xml:space="preserve">. – М.: Планета, 2012. </w:t>
      </w:r>
    </w:p>
    <w:p w:rsidR="005E7454" w:rsidRPr="0076488F" w:rsidRDefault="005E7454" w:rsidP="0076488F">
      <w:pPr>
        <w:pStyle w:val="a4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488F">
        <w:rPr>
          <w:rFonts w:ascii="Times New Roman" w:hAnsi="Times New Roman" w:cs="Times New Roman"/>
          <w:sz w:val="28"/>
          <w:szCs w:val="28"/>
        </w:rPr>
        <w:t xml:space="preserve">Пластические искусства: краткий терминологический словарь  /  под ред. </w:t>
      </w:r>
      <w:proofErr w:type="spellStart"/>
      <w:r w:rsidRPr="0076488F">
        <w:rPr>
          <w:rFonts w:ascii="Times New Roman" w:hAnsi="Times New Roman" w:cs="Times New Roman"/>
          <w:sz w:val="28"/>
          <w:szCs w:val="28"/>
        </w:rPr>
        <w:t>А.М.Кантора</w:t>
      </w:r>
      <w:proofErr w:type="spellEnd"/>
      <w:r w:rsidRPr="0076488F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76488F">
        <w:rPr>
          <w:rFonts w:ascii="Times New Roman" w:hAnsi="Times New Roman" w:cs="Times New Roman"/>
          <w:sz w:val="28"/>
          <w:szCs w:val="28"/>
        </w:rPr>
        <w:t>Пассим</w:t>
      </w:r>
      <w:proofErr w:type="spellEnd"/>
      <w:r w:rsidRPr="0076488F">
        <w:rPr>
          <w:rFonts w:ascii="Times New Roman" w:hAnsi="Times New Roman" w:cs="Times New Roman"/>
          <w:sz w:val="28"/>
          <w:szCs w:val="28"/>
        </w:rPr>
        <w:t>, 1995.</w:t>
      </w:r>
    </w:p>
    <w:p w:rsidR="005E7454" w:rsidRPr="0076488F" w:rsidRDefault="005E7454" w:rsidP="0076488F">
      <w:pPr>
        <w:pStyle w:val="a4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488F">
        <w:rPr>
          <w:rFonts w:ascii="Times New Roman" w:hAnsi="Times New Roman" w:cs="Times New Roman"/>
          <w:sz w:val="28"/>
          <w:szCs w:val="28"/>
        </w:rPr>
        <w:t>Замечательные полотна: книга для чтения по истории русской живописи 18 – начала 20 веков. – Л.: Художник, 1996.</w:t>
      </w:r>
    </w:p>
    <w:p w:rsidR="005E7454" w:rsidRPr="0076488F" w:rsidRDefault="005E7454" w:rsidP="0076488F">
      <w:pPr>
        <w:pStyle w:val="a4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488F">
        <w:rPr>
          <w:rFonts w:ascii="Times New Roman" w:hAnsi="Times New Roman" w:cs="Times New Roman"/>
          <w:sz w:val="28"/>
          <w:szCs w:val="28"/>
        </w:rPr>
        <w:t>Власов В. Г. Большой энциклопедический словарь изобразительно</w:t>
      </w:r>
      <w:r w:rsidRPr="0076488F">
        <w:rPr>
          <w:rFonts w:ascii="Times New Roman" w:hAnsi="Times New Roman" w:cs="Times New Roman"/>
          <w:sz w:val="28"/>
          <w:szCs w:val="28"/>
        </w:rPr>
        <w:softHyphen/>
        <w:t xml:space="preserve">го искусства. - СПб.: </w:t>
      </w:r>
      <w:proofErr w:type="gramStart"/>
      <w:r w:rsidRPr="0076488F">
        <w:rPr>
          <w:rFonts w:ascii="Times New Roman" w:hAnsi="Times New Roman" w:cs="Times New Roman"/>
          <w:sz w:val="28"/>
          <w:szCs w:val="28"/>
        </w:rPr>
        <w:t>Лита</w:t>
      </w:r>
      <w:proofErr w:type="gramEnd"/>
      <w:r w:rsidRPr="0076488F">
        <w:rPr>
          <w:rFonts w:ascii="Times New Roman" w:hAnsi="Times New Roman" w:cs="Times New Roman"/>
          <w:sz w:val="28"/>
          <w:szCs w:val="28"/>
        </w:rPr>
        <w:t xml:space="preserve">, 2000. </w:t>
      </w:r>
    </w:p>
    <w:p w:rsidR="005E7454" w:rsidRPr="0076488F" w:rsidRDefault="005E7454" w:rsidP="0076488F">
      <w:pPr>
        <w:pStyle w:val="a4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488F">
        <w:rPr>
          <w:rFonts w:ascii="Times New Roman" w:hAnsi="Times New Roman" w:cs="Times New Roman"/>
          <w:sz w:val="28"/>
          <w:szCs w:val="28"/>
        </w:rPr>
        <w:t xml:space="preserve">Воронова О. П. Искусство скульптуры. - М.: Знание, 1981. </w:t>
      </w:r>
    </w:p>
    <w:p w:rsidR="005E7454" w:rsidRPr="0076488F" w:rsidRDefault="005E7454" w:rsidP="0076488F">
      <w:pPr>
        <w:pStyle w:val="a4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488F">
        <w:rPr>
          <w:rFonts w:ascii="Times New Roman" w:hAnsi="Times New Roman" w:cs="Times New Roman"/>
          <w:sz w:val="28"/>
          <w:szCs w:val="28"/>
        </w:rPr>
        <w:t>Дмитриева Н. А. Краткая история искусств - выпуск 2. - М.: Искус</w:t>
      </w:r>
      <w:r w:rsidRPr="0076488F">
        <w:rPr>
          <w:rFonts w:ascii="Times New Roman" w:hAnsi="Times New Roman" w:cs="Times New Roman"/>
          <w:sz w:val="28"/>
          <w:szCs w:val="28"/>
        </w:rPr>
        <w:softHyphen/>
        <w:t xml:space="preserve">ство, 1991.  </w:t>
      </w:r>
    </w:p>
    <w:p w:rsidR="005E7454" w:rsidRPr="0076488F" w:rsidRDefault="005E7454" w:rsidP="0076488F">
      <w:pPr>
        <w:pStyle w:val="a4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488F">
        <w:rPr>
          <w:rFonts w:ascii="Times New Roman" w:hAnsi="Times New Roman" w:cs="Times New Roman"/>
          <w:sz w:val="28"/>
          <w:szCs w:val="28"/>
        </w:rPr>
        <w:t xml:space="preserve">История искусства зарубежных стран. - Т. 3 / под ред. М. В. </w:t>
      </w:r>
      <w:proofErr w:type="spellStart"/>
      <w:r w:rsidRPr="0076488F">
        <w:rPr>
          <w:rFonts w:ascii="Times New Roman" w:hAnsi="Times New Roman" w:cs="Times New Roman"/>
          <w:sz w:val="28"/>
          <w:szCs w:val="28"/>
        </w:rPr>
        <w:t>Доб</w:t>
      </w:r>
      <w:r w:rsidRPr="0076488F">
        <w:rPr>
          <w:rFonts w:ascii="Times New Roman" w:hAnsi="Times New Roman" w:cs="Times New Roman"/>
          <w:sz w:val="28"/>
          <w:szCs w:val="28"/>
        </w:rPr>
        <w:softHyphen/>
        <w:t>роклонского</w:t>
      </w:r>
      <w:proofErr w:type="spellEnd"/>
      <w:r w:rsidRPr="0076488F">
        <w:rPr>
          <w:rFonts w:ascii="Times New Roman" w:hAnsi="Times New Roman" w:cs="Times New Roman"/>
          <w:sz w:val="28"/>
          <w:szCs w:val="28"/>
        </w:rPr>
        <w:t xml:space="preserve">. - М.: Искусство, 1964. </w:t>
      </w:r>
    </w:p>
    <w:p w:rsidR="005E7454" w:rsidRPr="0076488F" w:rsidRDefault="005E7454" w:rsidP="0076488F">
      <w:pPr>
        <w:pStyle w:val="a4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488F">
        <w:rPr>
          <w:rFonts w:ascii="Times New Roman" w:hAnsi="Times New Roman" w:cs="Times New Roman"/>
          <w:sz w:val="28"/>
          <w:szCs w:val="28"/>
        </w:rPr>
        <w:t xml:space="preserve">Ракитин В. И. Искусство видеть. - М.: Знание, 1972. </w:t>
      </w:r>
    </w:p>
    <w:p w:rsidR="005E7454" w:rsidRPr="0076488F" w:rsidRDefault="005E7454" w:rsidP="0076488F">
      <w:pPr>
        <w:pStyle w:val="a4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88F">
        <w:rPr>
          <w:rFonts w:ascii="Times New Roman" w:hAnsi="Times New Roman" w:cs="Times New Roman"/>
          <w:sz w:val="28"/>
          <w:szCs w:val="28"/>
        </w:rPr>
        <w:t>Розенвассер</w:t>
      </w:r>
      <w:proofErr w:type="spellEnd"/>
      <w:r w:rsidRPr="0076488F">
        <w:rPr>
          <w:rFonts w:ascii="Times New Roman" w:hAnsi="Times New Roman" w:cs="Times New Roman"/>
          <w:sz w:val="28"/>
          <w:szCs w:val="28"/>
        </w:rPr>
        <w:t xml:space="preserve"> В. Б. Беседы об искусстве. - М.: Просвещение, 1979. </w:t>
      </w:r>
    </w:p>
    <w:p w:rsidR="005E7454" w:rsidRPr="0076488F" w:rsidRDefault="005E7454" w:rsidP="0076488F">
      <w:pPr>
        <w:pStyle w:val="a4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488F">
        <w:rPr>
          <w:rFonts w:ascii="Times New Roman" w:hAnsi="Times New Roman" w:cs="Times New Roman"/>
          <w:sz w:val="28"/>
          <w:szCs w:val="28"/>
        </w:rPr>
        <w:t>Рисунок. Живопись. Композиция. Хрестоматия / сост. Н. Н. Рос</w:t>
      </w:r>
      <w:r w:rsidRPr="0076488F">
        <w:rPr>
          <w:rFonts w:ascii="Times New Roman" w:hAnsi="Times New Roman" w:cs="Times New Roman"/>
          <w:sz w:val="28"/>
          <w:szCs w:val="28"/>
        </w:rPr>
        <w:softHyphen/>
        <w:t xml:space="preserve">товцев и др. - М.: Просвещение, 1989. </w:t>
      </w:r>
    </w:p>
    <w:p w:rsidR="005E7454" w:rsidRPr="0076488F" w:rsidRDefault="005E7454" w:rsidP="0076488F">
      <w:pPr>
        <w:pStyle w:val="a4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88F">
        <w:rPr>
          <w:rFonts w:ascii="Times New Roman" w:hAnsi="Times New Roman" w:cs="Times New Roman"/>
          <w:sz w:val="28"/>
          <w:szCs w:val="28"/>
        </w:rPr>
        <w:t>Туберовская</w:t>
      </w:r>
      <w:proofErr w:type="spellEnd"/>
      <w:r w:rsidRPr="0076488F">
        <w:rPr>
          <w:rFonts w:ascii="Times New Roman" w:hAnsi="Times New Roman" w:cs="Times New Roman"/>
          <w:sz w:val="28"/>
          <w:szCs w:val="28"/>
        </w:rPr>
        <w:t xml:space="preserve"> О. М. В гостях у картин. Рассказы о живопи</w:t>
      </w:r>
      <w:r w:rsidRPr="0076488F">
        <w:rPr>
          <w:rFonts w:ascii="Times New Roman" w:hAnsi="Times New Roman" w:cs="Times New Roman"/>
          <w:sz w:val="28"/>
          <w:szCs w:val="28"/>
        </w:rPr>
        <w:softHyphen/>
        <w:t xml:space="preserve">си. - Изд. 2-е. - Л.: Детская литература, 1973. </w:t>
      </w:r>
    </w:p>
    <w:p w:rsidR="0076488F" w:rsidRDefault="0076488F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488F" w:rsidRDefault="0076488F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76488F" w:rsidRDefault="0076488F" w:rsidP="007648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Рекомендуемая литература (7 </w:t>
      </w:r>
      <w:r w:rsidR="005E7454" w:rsidRPr="0076488F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70"/>
      </w:tblGrid>
      <w:tr w:rsidR="005E7454" w:rsidRPr="008D461A" w:rsidTr="00695718">
        <w:trPr>
          <w:tblCellSpacing w:w="15" w:type="dxa"/>
        </w:trPr>
        <w:tc>
          <w:tcPr>
            <w:tcW w:w="0" w:type="auto"/>
            <w:vAlign w:val="center"/>
          </w:tcPr>
          <w:p w:rsidR="005E7454" w:rsidRPr="00156BF1" w:rsidRDefault="005E7454" w:rsidP="00156BF1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BF1"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по изобразительному искусству. 5 – 7 классы (по программе </w:t>
            </w:r>
            <w:proofErr w:type="spellStart"/>
            <w:r w:rsidRPr="00156BF1">
              <w:rPr>
                <w:rFonts w:ascii="Times New Roman" w:hAnsi="Times New Roman" w:cs="Times New Roman"/>
                <w:sz w:val="28"/>
                <w:szCs w:val="28"/>
              </w:rPr>
              <w:t>Б.М.Неменского</w:t>
            </w:r>
            <w:proofErr w:type="spellEnd"/>
            <w:r w:rsidRPr="00156BF1">
              <w:rPr>
                <w:rFonts w:ascii="Times New Roman" w:hAnsi="Times New Roman" w:cs="Times New Roman"/>
                <w:sz w:val="28"/>
                <w:szCs w:val="28"/>
              </w:rPr>
              <w:t xml:space="preserve">) / Авт.-сост. </w:t>
            </w:r>
            <w:proofErr w:type="spellStart"/>
            <w:r w:rsidRPr="00156BF1">
              <w:rPr>
                <w:rFonts w:ascii="Times New Roman" w:hAnsi="Times New Roman" w:cs="Times New Roman"/>
                <w:sz w:val="28"/>
                <w:szCs w:val="28"/>
              </w:rPr>
              <w:t>И.В.Буланова</w:t>
            </w:r>
            <w:proofErr w:type="spellEnd"/>
            <w:r w:rsidRPr="00156BF1">
              <w:rPr>
                <w:rFonts w:ascii="Times New Roman" w:hAnsi="Times New Roman" w:cs="Times New Roman"/>
                <w:sz w:val="28"/>
                <w:szCs w:val="28"/>
              </w:rPr>
              <w:t xml:space="preserve">. – М.: Планета, 2012. </w:t>
            </w:r>
          </w:p>
          <w:p w:rsidR="005E7454" w:rsidRPr="00156BF1" w:rsidRDefault="005E7454" w:rsidP="00156BF1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6BF1">
              <w:rPr>
                <w:rFonts w:ascii="Times New Roman" w:hAnsi="Times New Roman" w:cs="Times New Roman"/>
                <w:sz w:val="28"/>
                <w:szCs w:val="28"/>
              </w:rPr>
              <w:t>Питерских</w:t>
            </w:r>
            <w:proofErr w:type="gramEnd"/>
            <w:r w:rsidRPr="00156BF1">
              <w:rPr>
                <w:rFonts w:ascii="Times New Roman" w:hAnsi="Times New Roman" w:cs="Times New Roman"/>
                <w:sz w:val="28"/>
                <w:szCs w:val="28"/>
              </w:rPr>
              <w:t xml:space="preserve"> А.С., Гуров Г.Е. </w:t>
            </w:r>
            <w:r w:rsidRPr="00156B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Изобразительное искусство. 7-8 </w:t>
            </w:r>
            <w:proofErr w:type="spellStart"/>
            <w:r w:rsidRPr="00156BF1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56BF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156BF1">
              <w:rPr>
                <w:rFonts w:ascii="Times New Roman" w:hAnsi="Times New Roman" w:cs="Times New Roman"/>
                <w:sz w:val="28"/>
                <w:szCs w:val="28"/>
              </w:rPr>
              <w:t xml:space="preserve">: Дизайн и архитектура в жизни человека: Учебник для общеобразовательных учреждений / Под ред. Б.М. </w:t>
            </w:r>
            <w:proofErr w:type="spellStart"/>
            <w:r w:rsidRPr="00156BF1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proofErr w:type="gramStart"/>
            <w:r w:rsidRPr="00156BF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56BF1">
              <w:rPr>
                <w:rFonts w:ascii="Times New Roman" w:hAnsi="Times New Roman" w:cs="Times New Roman"/>
                <w:sz w:val="28"/>
                <w:szCs w:val="28"/>
              </w:rPr>
              <w:t>- М. : Просвещение, 200</w:t>
            </w:r>
            <w:r w:rsidRPr="00156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156B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E7454" w:rsidRPr="00156BF1" w:rsidRDefault="005E7454" w:rsidP="00156BF1">
      <w:pPr>
        <w:pStyle w:val="a4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 xml:space="preserve">Программы общеобразовательных учреждений: Изобразительное искусство и художественный труд. 1—9 классы / </w:t>
      </w:r>
      <w:proofErr w:type="gramStart"/>
      <w:r w:rsidRPr="00156BF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56BF1">
        <w:rPr>
          <w:rFonts w:ascii="Times New Roman" w:hAnsi="Times New Roman" w:cs="Times New Roman"/>
          <w:sz w:val="28"/>
          <w:szCs w:val="28"/>
        </w:rPr>
        <w:t xml:space="preserve"> рук. Б.М. </w:t>
      </w:r>
      <w:proofErr w:type="spellStart"/>
      <w:r w:rsidRPr="00156BF1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156BF1">
        <w:rPr>
          <w:rFonts w:ascii="Times New Roman" w:hAnsi="Times New Roman" w:cs="Times New Roman"/>
          <w:sz w:val="28"/>
          <w:szCs w:val="28"/>
        </w:rPr>
        <w:t>. — М., 2007.</w:t>
      </w:r>
    </w:p>
    <w:p w:rsidR="005E7454" w:rsidRPr="00156BF1" w:rsidRDefault="005E7454" w:rsidP="00156BF1">
      <w:pPr>
        <w:pStyle w:val="a4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 xml:space="preserve">Пластические искусства: краткий терминологический словарь  / под ред. </w:t>
      </w:r>
      <w:proofErr w:type="spellStart"/>
      <w:r w:rsidRPr="00156BF1">
        <w:rPr>
          <w:rFonts w:ascii="Times New Roman" w:hAnsi="Times New Roman" w:cs="Times New Roman"/>
          <w:sz w:val="28"/>
          <w:szCs w:val="28"/>
        </w:rPr>
        <w:t>А.М.Кантора</w:t>
      </w:r>
      <w:proofErr w:type="spellEnd"/>
      <w:r w:rsidRPr="00156BF1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156BF1">
        <w:rPr>
          <w:rFonts w:ascii="Times New Roman" w:hAnsi="Times New Roman" w:cs="Times New Roman"/>
          <w:sz w:val="28"/>
          <w:szCs w:val="28"/>
        </w:rPr>
        <w:t>Пассим</w:t>
      </w:r>
      <w:proofErr w:type="spellEnd"/>
      <w:r w:rsidRPr="00156BF1">
        <w:rPr>
          <w:rFonts w:ascii="Times New Roman" w:hAnsi="Times New Roman" w:cs="Times New Roman"/>
          <w:sz w:val="28"/>
          <w:szCs w:val="28"/>
        </w:rPr>
        <w:t>, 1995.</w:t>
      </w:r>
    </w:p>
    <w:p w:rsidR="005E7454" w:rsidRPr="00156BF1" w:rsidRDefault="005E7454" w:rsidP="00156BF1">
      <w:pPr>
        <w:pStyle w:val="a4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>Замечательные полотна: книга для чтения по истории русской живописи 18 – начала 20 веков. – Л.: Художник, 1996.</w:t>
      </w:r>
    </w:p>
    <w:p w:rsidR="005E7454" w:rsidRPr="00156BF1" w:rsidRDefault="005E7454" w:rsidP="00156BF1">
      <w:pPr>
        <w:pStyle w:val="a4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Style w:val="razriadka"/>
          <w:rFonts w:ascii="Times New Roman" w:hAnsi="Times New Roman" w:cs="Times New Roman"/>
          <w:sz w:val="28"/>
          <w:szCs w:val="28"/>
        </w:rPr>
        <w:t xml:space="preserve">Власов </w:t>
      </w:r>
      <w:r w:rsidRPr="00156BF1">
        <w:rPr>
          <w:rFonts w:ascii="Times New Roman" w:hAnsi="Times New Roman" w:cs="Times New Roman"/>
          <w:sz w:val="28"/>
          <w:szCs w:val="28"/>
        </w:rPr>
        <w:t>В. Г. Стили в искусстве (архитектура, графика, декоративно-прикладное искусство, живопись, скульптура): Словарь /</w:t>
      </w:r>
      <w:proofErr w:type="gramStart"/>
      <w:r w:rsidRPr="00156B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56BF1">
        <w:rPr>
          <w:rFonts w:ascii="Times New Roman" w:hAnsi="Times New Roman" w:cs="Times New Roman"/>
          <w:sz w:val="28"/>
          <w:szCs w:val="28"/>
        </w:rPr>
        <w:t> Г. Власов. — СПб</w:t>
      </w:r>
      <w:proofErr w:type="gramStart"/>
      <w:r w:rsidRPr="00156BF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56BF1">
        <w:rPr>
          <w:rFonts w:ascii="Times New Roman" w:hAnsi="Times New Roman" w:cs="Times New Roman"/>
          <w:sz w:val="28"/>
          <w:szCs w:val="28"/>
        </w:rPr>
        <w:t>1998.</w:t>
      </w:r>
    </w:p>
    <w:p w:rsidR="005E7454" w:rsidRPr="00156BF1" w:rsidRDefault="005E7454" w:rsidP="00156BF1">
      <w:pPr>
        <w:pStyle w:val="a4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>Все столицы мира. Энциклопедический словарь. — М., 2004.</w:t>
      </w:r>
    </w:p>
    <w:p w:rsidR="005E7454" w:rsidRPr="00156BF1" w:rsidRDefault="005E7454" w:rsidP="00156BF1">
      <w:pPr>
        <w:pStyle w:val="a4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Style w:val="razriadka"/>
          <w:rFonts w:ascii="Times New Roman" w:hAnsi="Times New Roman" w:cs="Times New Roman"/>
          <w:sz w:val="28"/>
          <w:szCs w:val="28"/>
        </w:rPr>
        <w:t xml:space="preserve">Иконников </w:t>
      </w:r>
      <w:r w:rsidRPr="00156BF1">
        <w:rPr>
          <w:rFonts w:ascii="Times New Roman" w:hAnsi="Times New Roman" w:cs="Times New Roman"/>
          <w:sz w:val="28"/>
          <w:szCs w:val="28"/>
        </w:rPr>
        <w:t>А. В. Художественный язык архитектуры / А. В. Иконников. — М., 1985.</w:t>
      </w:r>
    </w:p>
    <w:p w:rsidR="005E7454" w:rsidRPr="00156BF1" w:rsidRDefault="005E7454" w:rsidP="00156BF1">
      <w:pPr>
        <w:pStyle w:val="a4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>Иллюстрированный словарь по искусству и архитектуре / сост. Р. П. Андреева. — М., 2003.</w:t>
      </w:r>
    </w:p>
    <w:p w:rsidR="005E7454" w:rsidRPr="00156BF1" w:rsidRDefault="005E7454" w:rsidP="00156BF1">
      <w:pPr>
        <w:pStyle w:val="a4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>Королевские дворцы: альбом / пер. с англ. С. С. Лосева. — М., 2001.</w:t>
      </w:r>
    </w:p>
    <w:p w:rsidR="005E7454" w:rsidRPr="00156BF1" w:rsidRDefault="005E7454" w:rsidP="00156BF1">
      <w:pPr>
        <w:pStyle w:val="a4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Style w:val="razriadka"/>
          <w:rFonts w:ascii="Times New Roman" w:hAnsi="Times New Roman" w:cs="Times New Roman"/>
          <w:sz w:val="28"/>
          <w:szCs w:val="28"/>
        </w:rPr>
        <w:t xml:space="preserve">Лихачев </w:t>
      </w:r>
      <w:r w:rsidRPr="00156BF1">
        <w:rPr>
          <w:rFonts w:ascii="Times New Roman" w:hAnsi="Times New Roman" w:cs="Times New Roman"/>
          <w:sz w:val="28"/>
          <w:szCs w:val="28"/>
        </w:rPr>
        <w:t>Д. С. Поэзия садов: к семантике садово-парковых стилей / Д. С. Лихачев. — Л., 1982.</w:t>
      </w:r>
    </w:p>
    <w:p w:rsidR="005E7454" w:rsidRPr="00156BF1" w:rsidRDefault="005E7454" w:rsidP="00156BF1">
      <w:pPr>
        <w:pStyle w:val="a4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Style w:val="razriadka"/>
          <w:rFonts w:ascii="Times New Roman" w:hAnsi="Times New Roman" w:cs="Times New Roman"/>
          <w:sz w:val="28"/>
          <w:szCs w:val="28"/>
        </w:rPr>
        <w:t xml:space="preserve">Михайлов </w:t>
      </w:r>
      <w:r w:rsidRPr="00156BF1">
        <w:rPr>
          <w:rFonts w:ascii="Times New Roman" w:hAnsi="Times New Roman" w:cs="Times New Roman"/>
          <w:sz w:val="28"/>
          <w:szCs w:val="28"/>
        </w:rPr>
        <w:t>С. Основы дизайна / С. Михайлов, Л. </w:t>
      </w:r>
      <w:proofErr w:type="spellStart"/>
      <w:r w:rsidRPr="00156BF1">
        <w:rPr>
          <w:rFonts w:ascii="Times New Roman" w:hAnsi="Times New Roman" w:cs="Times New Roman"/>
          <w:sz w:val="28"/>
          <w:szCs w:val="28"/>
        </w:rPr>
        <w:t>Кулеева</w:t>
      </w:r>
      <w:proofErr w:type="spellEnd"/>
      <w:r w:rsidRPr="00156BF1">
        <w:rPr>
          <w:rFonts w:ascii="Times New Roman" w:hAnsi="Times New Roman" w:cs="Times New Roman"/>
          <w:sz w:val="28"/>
          <w:szCs w:val="28"/>
        </w:rPr>
        <w:t>. — М., 2002.</w:t>
      </w:r>
    </w:p>
    <w:p w:rsidR="005E7454" w:rsidRPr="00156BF1" w:rsidRDefault="005E7454" w:rsidP="00156BF1">
      <w:pPr>
        <w:pStyle w:val="a4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BF1">
        <w:rPr>
          <w:rStyle w:val="razriadka"/>
          <w:rFonts w:ascii="Times New Roman" w:hAnsi="Times New Roman" w:cs="Times New Roman"/>
          <w:sz w:val="28"/>
          <w:szCs w:val="28"/>
        </w:rPr>
        <w:t>Неменский</w:t>
      </w:r>
      <w:r w:rsidRPr="00156BF1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156BF1">
        <w:rPr>
          <w:rFonts w:ascii="Times New Roman" w:hAnsi="Times New Roman" w:cs="Times New Roman"/>
          <w:sz w:val="28"/>
          <w:szCs w:val="28"/>
        </w:rPr>
        <w:t>. М. Познание искусством / Б. М. </w:t>
      </w:r>
      <w:proofErr w:type="spellStart"/>
      <w:r w:rsidRPr="00156BF1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156BF1">
        <w:rPr>
          <w:rFonts w:ascii="Times New Roman" w:hAnsi="Times New Roman" w:cs="Times New Roman"/>
          <w:sz w:val="28"/>
          <w:szCs w:val="28"/>
        </w:rPr>
        <w:t>. — М., 2000.</w:t>
      </w:r>
    </w:p>
    <w:p w:rsidR="005E7454" w:rsidRPr="00156BF1" w:rsidRDefault="005E7454" w:rsidP="00156BF1">
      <w:pPr>
        <w:pStyle w:val="a4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Style w:val="razriadka"/>
          <w:rFonts w:ascii="Times New Roman" w:hAnsi="Times New Roman" w:cs="Times New Roman"/>
          <w:sz w:val="28"/>
          <w:szCs w:val="28"/>
        </w:rPr>
        <w:t xml:space="preserve">Нестеренко </w:t>
      </w:r>
      <w:r w:rsidRPr="00156BF1">
        <w:rPr>
          <w:rFonts w:ascii="Times New Roman" w:hAnsi="Times New Roman" w:cs="Times New Roman"/>
          <w:sz w:val="28"/>
          <w:szCs w:val="28"/>
        </w:rPr>
        <w:t>О. И. Краткая энциклопедия дизайна / О. И. Нестеренко. — М., 1994.</w:t>
      </w:r>
    </w:p>
    <w:p w:rsidR="005E7454" w:rsidRPr="00156BF1" w:rsidRDefault="005E7454" w:rsidP="00156BF1">
      <w:pPr>
        <w:pStyle w:val="a4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Style w:val="razriadka"/>
          <w:rFonts w:ascii="Times New Roman" w:hAnsi="Times New Roman" w:cs="Times New Roman"/>
          <w:sz w:val="28"/>
          <w:szCs w:val="28"/>
        </w:rPr>
        <w:t xml:space="preserve">Ожегов </w:t>
      </w:r>
      <w:r w:rsidRPr="00156BF1">
        <w:rPr>
          <w:rFonts w:ascii="Times New Roman" w:hAnsi="Times New Roman" w:cs="Times New Roman"/>
          <w:sz w:val="28"/>
          <w:szCs w:val="28"/>
        </w:rPr>
        <w:t>С. С. История ландшафтной архитектуры / С. С. Ожегов. — М., 1993.</w:t>
      </w:r>
    </w:p>
    <w:p w:rsidR="005E7454" w:rsidRPr="00156BF1" w:rsidRDefault="005E7454" w:rsidP="00156BF1">
      <w:pPr>
        <w:pStyle w:val="a4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>Популярная художественная энциклопедия: архитектура. Живопись. Скульптура. Графика. Декоративное искусство. В 2 т. — М., 1986.</w:t>
      </w:r>
    </w:p>
    <w:p w:rsidR="005E7454" w:rsidRPr="00156BF1" w:rsidRDefault="005E7454" w:rsidP="00156BF1">
      <w:pPr>
        <w:pStyle w:val="a4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BF1">
        <w:rPr>
          <w:rStyle w:val="razriadka"/>
          <w:rFonts w:ascii="Times New Roman" w:hAnsi="Times New Roman" w:cs="Times New Roman"/>
          <w:sz w:val="28"/>
          <w:szCs w:val="28"/>
        </w:rPr>
        <w:t>Шимко</w:t>
      </w:r>
      <w:r w:rsidRPr="00156BF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156BF1">
        <w:rPr>
          <w:rFonts w:ascii="Times New Roman" w:hAnsi="Times New Roman" w:cs="Times New Roman"/>
          <w:sz w:val="28"/>
          <w:szCs w:val="28"/>
        </w:rPr>
        <w:t>. Архитектурно-дизайнерское проектирование / В. </w:t>
      </w:r>
      <w:proofErr w:type="spellStart"/>
      <w:r w:rsidRPr="00156BF1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Pr="00156BF1">
        <w:rPr>
          <w:rFonts w:ascii="Times New Roman" w:hAnsi="Times New Roman" w:cs="Times New Roman"/>
          <w:sz w:val="28"/>
          <w:szCs w:val="28"/>
        </w:rPr>
        <w:t>. — М., 2003.</w:t>
      </w:r>
    </w:p>
    <w:p w:rsidR="005E7454" w:rsidRPr="00156BF1" w:rsidRDefault="005E7454" w:rsidP="00156BF1">
      <w:pPr>
        <w:pStyle w:val="a4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6BF1">
        <w:rPr>
          <w:rFonts w:ascii="Times New Roman" w:hAnsi="Times New Roman" w:cs="Times New Roman"/>
          <w:sz w:val="28"/>
          <w:szCs w:val="28"/>
        </w:rPr>
        <w:t>Энциклопедия искусства XX века / авт.-сост. О. Б. Краснова. — М., 2002.</w:t>
      </w:r>
    </w:p>
    <w:p w:rsidR="005E7454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6BF1" w:rsidRDefault="00156BF1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6BF1" w:rsidRDefault="00156BF1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6BF1" w:rsidRPr="008D461A" w:rsidRDefault="00156BF1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8D461A" w:rsidRDefault="005E7454" w:rsidP="005E7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454" w:rsidRPr="00156BF1" w:rsidRDefault="005E7454" w:rsidP="00156BF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BF1">
        <w:rPr>
          <w:rFonts w:ascii="Times New Roman" w:hAnsi="Times New Roman" w:cs="Times New Roman"/>
          <w:b/>
          <w:sz w:val="28"/>
          <w:szCs w:val="28"/>
        </w:rPr>
        <w:lastRenderedPageBreak/>
        <w:t>Перечень веб-сайтов Интернет</w:t>
      </w:r>
    </w:p>
    <w:p w:rsidR="005E7454" w:rsidRPr="00156BF1" w:rsidRDefault="005E7454" w:rsidP="00156BF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BF1">
        <w:rPr>
          <w:rFonts w:ascii="Times New Roman" w:hAnsi="Times New Roman" w:cs="Times New Roman"/>
          <w:b/>
          <w:sz w:val="28"/>
          <w:szCs w:val="28"/>
        </w:rPr>
        <w:t>Поисковые системы Интернет</w:t>
      </w:r>
    </w:p>
    <w:p w:rsidR="005E7454" w:rsidRPr="00156BF1" w:rsidRDefault="005E7454" w:rsidP="00156BF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6BF1">
        <w:rPr>
          <w:rFonts w:ascii="Times New Roman" w:hAnsi="Times New Roman" w:cs="Times New Roman"/>
          <w:b/>
          <w:sz w:val="28"/>
          <w:szCs w:val="28"/>
        </w:rPr>
        <w:t>Дополнительную информацию по методике преподавания  ИЗО можно получить, используя поисковые системы Интернет:</w:t>
      </w:r>
      <w:proofErr w:type="gramEnd"/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537BE9">
        <w:rPr>
          <w:rFonts w:ascii="Times New Roman" w:hAnsi="Times New Roman" w:cs="Times New Roman"/>
          <w:sz w:val="28"/>
          <w:szCs w:val="28"/>
          <w:lang w:val="en-US"/>
        </w:rPr>
        <w:t>Alta Vista (</w:t>
      </w:r>
      <w:hyperlink r:id="rId9" w:history="1">
        <w:r w:rsidRPr="00537BE9"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http://www.altavista.digital.com</w:t>
        </w:r>
      </w:hyperlink>
      <w:r w:rsidRPr="00537BE9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537BE9">
        <w:rPr>
          <w:rFonts w:ascii="Times New Roman" w:hAnsi="Times New Roman" w:cs="Times New Roman"/>
          <w:sz w:val="28"/>
          <w:szCs w:val="28"/>
          <w:lang w:val="en-US"/>
        </w:rPr>
        <w:t>Excite (</w:t>
      </w:r>
      <w:hyperlink r:id="rId10" w:history="1">
        <w:r w:rsidRPr="00537BE9"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http://www.excite.com</w:t>
        </w:r>
      </w:hyperlink>
      <w:r w:rsidRPr="00537BE9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  <w:lang w:val="nl-NL"/>
        </w:rPr>
      </w:pPr>
      <w:r w:rsidRPr="00537BE9">
        <w:rPr>
          <w:rFonts w:ascii="Times New Roman" w:hAnsi="Times New Roman" w:cs="Times New Roman"/>
          <w:sz w:val="28"/>
          <w:szCs w:val="28"/>
          <w:lang w:val="nl-NL"/>
        </w:rPr>
        <w:t>Google (</w:t>
      </w:r>
      <w:r w:rsidR="00C371D8">
        <w:fldChar w:fldCharType="begin"/>
      </w:r>
      <w:r w:rsidR="00C371D8" w:rsidRPr="003E48B8">
        <w:rPr>
          <w:lang w:val="en-US"/>
        </w:rPr>
        <w:instrText xml:space="preserve"> HYPERLINK "http://www.google.com" </w:instrText>
      </w:r>
      <w:r w:rsidR="00C371D8">
        <w:fldChar w:fldCharType="separate"/>
      </w:r>
      <w:r w:rsidRPr="00537BE9">
        <w:rPr>
          <w:rStyle w:val="afa"/>
          <w:rFonts w:ascii="Times New Roman" w:hAnsi="Times New Roman" w:cs="Times New Roman"/>
          <w:sz w:val="28"/>
          <w:szCs w:val="28"/>
          <w:lang w:val="nl-NL"/>
        </w:rPr>
        <w:t>http://www.google.com</w:t>
      </w:r>
      <w:r w:rsidR="00C371D8">
        <w:rPr>
          <w:rStyle w:val="afa"/>
          <w:rFonts w:ascii="Times New Roman" w:hAnsi="Times New Roman" w:cs="Times New Roman"/>
          <w:sz w:val="28"/>
          <w:szCs w:val="28"/>
          <w:lang w:val="nl-NL"/>
        </w:rPr>
        <w:fldChar w:fldCharType="end"/>
      </w:r>
      <w:r w:rsidRPr="00537BE9">
        <w:rPr>
          <w:rFonts w:ascii="Times New Roman" w:hAnsi="Times New Roman" w:cs="Times New Roman"/>
          <w:sz w:val="28"/>
          <w:szCs w:val="28"/>
          <w:lang w:val="nl-NL"/>
        </w:rPr>
        <w:t>);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37BE9">
        <w:rPr>
          <w:rFonts w:ascii="Times New Roman" w:hAnsi="Times New Roman" w:cs="Times New Roman"/>
          <w:sz w:val="28"/>
          <w:szCs w:val="28"/>
          <w:lang w:val="en-US"/>
        </w:rPr>
        <w:t>HotBot</w:t>
      </w:r>
      <w:proofErr w:type="spellEnd"/>
      <w:r w:rsidRPr="00537BE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hyperlink r:id="rId11" w:history="1">
        <w:r w:rsidRPr="00537BE9"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http://www.hotbot.com</w:t>
        </w:r>
      </w:hyperlink>
      <w:r w:rsidRPr="00537BE9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537BE9">
        <w:rPr>
          <w:rFonts w:ascii="Times New Roman" w:hAnsi="Times New Roman" w:cs="Times New Roman"/>
          <w:sz w:val="28"/>
          <w:szCs w:val="28"/>
          <w:lang w:val="en-US"/>
        </w:rPr>
        <w:t>Lycos (</w:t>
      </w:r>
      <w:hyperlink r:id="rId12" w:history="1">
        <w:r w:rsidRPr="00537BE9"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http://www.lycos.com</w:t>
        </w:r>
      </w:hyperlink>
      <w:r w:rsidRPr="00537BE9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537BE9">
        <w:rPr>
          <w:rFonts w:ascii="Times New Roman" w:hAnsi="Times New Roman" w:cs="Times New Roman"/>
          <w:sz w:val="28"/>
          <w:szCs w:val="28"/>
          <w:lang w:val="en-US"/>
        </w:rPr>
        <w:t>Open Text (</w:t>
      </w:r>
      <w:hyperlink r:id="rId13" w:history="1">
        <w:r w:rsidRPr="00537BE9"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http://search.opentext.com</w:t>
        </w:r>
      </w:hyperlink>
      <w:r w:rsidRPr="00537BE9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537BE9">
        <w:rPr>
          <w:rFonts w:ascii="Times New Roman" w:hAnsi="Times New Roman" w:cs="Times New Roman"/>
          <w:sz w:val="28"/>
          <w:szCs w:val="28"/>
          <w:lang w:val="en-US"/>
        </w:rPr>
        <w:t>Rambler (</w:t>
      </w:r>
      <w:hyperlink r:id="rId14" w:history="1">
        <w:r w:rsidRPr="00537BE9"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http://www.rambler.ru</w:t>
        </w:r>
      </w:hyperlink>
      <w:r w:rsidRPr="00537BE9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37BE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537BE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hyperlink r:id="rId15" w:history="1">
        <w:r w:rsidRPr="00537BE9"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http://www.yandex.ru</w:t>
        </w:r>
      </w:hyperlink>
      <w:r w:rsidRPr="00537BE9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7BE9">
        <w:rPr>
          <w:rFonts w:ascii="Times New Roman" w:hAnsi="Times New Roman" w:cs="Times New Roman"/>
          <w:sz w:val="28"/>
          <w:szCs w:val="28"/>
        </w:rPr>
        <w:t xml:space="preserve">Общеобразовательные ресурсы: </w:t>
      </w:r>
      <w:r w:rsidRPr="00537BE9">
        <w:rPr>
          <w:rFonts w:ascii="Times New Roman" w:hAnsi="Times New Roman" w:cs="Times New Roman"/>
          <w:sz w:val="28"/>
          <w:szCs w:val="28"/>
          <w:u w:val="single"/>
        </w:rPr>
        <w:t>http://www.alledu.ru</w:t>
      </w:r>
      <w:r w:rsidRPr="00537BE9">
        <w:rPr>
          <w:rFonts w:ascii="Times New Roman" w:hAnsi="Times New Roman" w:cs="Times New Roman"/>
          <w:sz w:val="28"/>
          <w:szCs w:val="28"/>
        </w:rPr>
        <w:t xml:space="preserve"> - Каталог «Все образование Интернета».</w:t>
      </w:r>
      <w:r w:rsidRPr="00537BE9">
        <w:rPr>
          <w:rFonts w:ascii="Times New Roman" w:hAnsi="Times New Roman" w:cs="Times New Roman"/>
          <w:sz w:val="28"/>
          <w:szCs w:val="28"/>
          <w:u w:val="single"/>
        </w:rPr>
        <w:t xml:space="preserve"> http://www.1september.ru/ru/index.htm</w:t>
      </w:r>
      <w:r w:rsidRPr="00537BE9">
        <w:rPr>
          <w:rFonts w:ascii="Times New Roman" w:hAnsi="Times New Roman" w:cs="Times New Roman"/>
          <w:sz w:val="28"/>
          <w:szCs w:val="28"/>
        </w:rPr>
        <w:t xml:space="preserve"> -</w:t>
      </w:r>
      <w:r w:rsidRPr="00537BE9">
        <w:rPr>
          <w:rFonts w:ascii="Times New Roman" w:hAnsi="Times New Roman" w:cs="Times New Roman"/>
          <w:sz w:val="28"/>
          <w:szCs w:val="28"/>
          <w:u w:val="single"/>
        </w:rPr>
        <w:t xml:space="preserve"> Объединение педагогических изданий "Первое сентября"</w:t>
      </w:r>
      <w:r w:rsidRPr="00537BE9">
        <w:rPr>
          <w:rFonts w:ascii="Times New Roman" w:hAnsi="Times New Roman" w:cs="Times New Roman"/>
          <w:sz w:val="28"/>
          <w:szCs w:val="28"/>
        </w:rPr>
        <w:t>.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7BE9">
        <w:rPr>
          <w:rFonts w:ascii="Times New Roman" w:hAnsi="Times New Roman" w:cs="Times New Roman"/>
          <w:sz w:val="28"/>
          <w:szCs w:val="28"/>
          <w:u w:val="single"/>
        </w:rPr>
        <w:t>http://www.catalog.alledu.ru/</w:t>
      </w:r>
      <w:r w:rsidRPr="00537BE9">
        <w:rPr>
          <w:rFonts w:ascii="Times New Roman" w:hAnsi="Times New Roman" w:cs="Times New Roman"/>
          <w:sz w:val="28"/>
          <w:szCs w:val="28"/>
        </w:rPr>
        <w:t xml:space="preserve"> - Все образование Интернета. 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7BE9">
        <w:rPr>
          <w:rFonts w:ascii="Times New Roman" w:hAnsi="Times New Roman" w:cs="Times New Roman"/>
          <w:sz w:val="28"/>
          <w:szCs w:val="28"/>
          <w:u w:val="single"/>
        </w:rPr>
        <w:t>http://www.teleschool.ru</w:t>
      </w:r>
      <w:r w:rsidRPr="00537BE9">
        <w:rPr>
          <w:rFonts w:ascii="Times New Roman" w:hAnsi="Times New Roman" w:cs="Times New Roman"/>
          <w:sz w:val="28"/>
          <w:szCs w:val="28"/>
        </w:rPr>
        <w:t xml:space="preserve"> - Телешкола - это образовательное учреждение нового типа, созданное при поддержке Министерства образования РФ. </w:t>
      </w:r>
    </w:p>
    <w:p w:rsid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7BE9">
        <w:rPr>
          <w:rFonts w:ascii="Times New Roman" w:hAnsi="Times New Roman" w:cs="Times New Roman"/>
          <w:sz w:val="28"/>
          <w:szCs w:val="28"/>
          <w:u w:val="single"/>
        </w:rPr>
        <w:t>http://www.curator.ru</w:t>
      </w:r>
      <w:r w:rsidRPr="00537BE9">
        <w:rPr>
          <w:rFonts w:ascii="Times New Roman" w:hAnsi="Times New Roman" w:cs="Times New Roman"/>
          <w:sz w:val="28"/>
          <w:szCs w:val="28"/>
        </w:rPr>
        <w:t xml:space="preserve"> - Сайт посвящен применению </w:t>
      </w:r>
      <w:proofErr w:type="gramStart"/>
      <w:r w:rsidRPr="00537BE9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537BE9">
        <w:rPr>
          <w:rFonts w:ascii="Times New Roman" w:hAnsi="Times New Roman" w:cs="Times New Roman"/>
          <w:sz w:val="28"/>
          <w:szCs w:val="28"/>
        </w:rPr>
        <w:t xml:space="preserve"> в образовании. </w:t>
      </w:r>
      <w:r w:rsidRPr="00537BE9">
        <w:rPr>
          <w:rFonts w:ascii="Times New Roman" w:hAnsi="Times New Roman" w:cs="Times New Roman"/>
          <w:sz w:val="28"/>
          <w:szCs w:val="28"/>
          <w:u w:val="single"/>
        </w:rPr>
        <w:t>http://www.ucheba.com</w:t>
      </w:r>
      <w:r w:rsidRPr="00537BE9">
        <w:rPr>
          <w:rFonts w:ascii="Times New Roman" w:hAnsi="Times New Roman" w:cs="Times New Roman"/>
          <w:sz w:val="28"/>
          <w:szCs w:val="28"/>
        </w:rPr>
        <w:t xml:space="preserve"> - Информация учебно-методического плана: учебные планы и программы, программы, сопровождаемые учебно-методическими документами; образовательные стандарты и документы, которые публикует Минобразования России. 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7BE9">
        <w:rPr>
          <w:rFonts w:ascii="Times New Roman" w:hAnsi="Times New Roman" w:cs="Times New Roman"/>
          <w:sz w:val="28"/>
          <w:szCs w:val="28"/>
          <w:u w:val="single"/>
        </w:rPr>
        <w:t>http://www.websib.ru/noos/it/kons.htm</w:t>
      </w:r>
      <w:r w:rsidRPr="00537BE9">
        <w:rPr>
          <w:rFonts w:ascii="Times New Roman" w:hAnsi="Times New Roman" w:cs="Times New Roman"/>
          <w:sz w:val="28"/>
          <w:szCs w:val="28"/>
        </w:rPr>
        <w:t xml:space="preserve"> -</w:t>
      </w:r>
      <w:r w:rsidRPr="00537BE9">
        <w:rPr>
          <w:rFonts w:ascii="Times New Roman" w:hAnsi="Times New Roman" w:cs="Times New Roman"/>
          <w:sz w:val="28"/>
          <w:szCs w:val="28"/>
          <w:u w:val="single"/>
        </w:rPr>
        <w:t xml:space="preserve"> Дистанционные консультации по общеобразовательным </w:t>
      </w:r>
      <w:proofErr w:type="spellStart"/>
      <w:r w:rsidRPr="00537BE9">
        <w:rPr>
          <w:rFonts w:ascii="Times New Roman" w:hAnsi="Times New Roman" w:cs="Times New Roman"/>
          <w:sz w:val="28"/>
          <w:szCs w:val="28"/>
          <w:u w:val="single"/>
        </w:rPr>
        <w:t>предметам.http</w:t>
      </w:r>
      <w:proofErr w:type="spellEnd"/>
      <w:r w:rsidRPr="00537BE9">
        <w:rPr>
          <w:rFonts w:ascii="Times New Roman" w:hAnsi="Times New Roman" w:cs="Times New Roman"/>
          <w:sz w:val="28"/>
          <w:szCs w:val="28"/>
          <w:u w:val="single"/>
        </w:rPr>
        <w:t>://www.it-n.ru/</w:t>
      </w:r>
      <w:r w:rsidRPr="00537BE9">
        <w:rPr>
          <w:rFonts w:ascii="Times New Roman" w:hAnsi="Times New Roman" w:cs="Times New Roman"/>
          <w:sz w:val="28"/>
          <w:szCs w:val="28"/>
        </w:rPr>
        <w:t xml:space="preserve"> - Сеть творческих учителей. 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7BE9">
        <w:rPr>
          <w:rFonts w:ascii="Times New Roman" w:hAnsi="Times New Roman" w:cs="Times New Roman"/>
          <w:sz w:val="28"/>
          <w:szCs w:val="28"/>
          <w:u w:val="single"/>
        </w:rPr>
        <w:t>http://www.kcn.ru/school/book/index.htm</w:t>
      </w:r>
      <w:r w:rsidRPr="00537BE9">
        <w:rPr>
          <w:rFonts w:ascii="Times New Roman" w:hAnsi="Times New Roman" w:cs="Times New Roman"/>
          <w:sz w:val="28"/>
          <w:szCs w:val="28"/>
        </w:rPr>
        <w:t xml:space="preserve"> - Мобильный учебник. 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7BE9">
        <w:rPr>
          <w:rFonts w:ascii="Times New Roman" w:hAnsi="Times New Roman" w:cs="Times New Roman"/>
          <w:sz w:val="28"/>
          <w:szCs w:val="28"/>
          <w:u w:val="single"/>
        </w:rPr>
        <w:t>http://umka.noonet.ru/met_raz.php</w:t>
      </w:r>
      <w:r w:rsidRPr="00537BE9">
        <w:rPr>
          <w:rFonts w:ascii="Times New Roman" w:hAnsi="Times New Roman" w:cs="Times New Roman"/>
          <w:sz w:val="28"/>
          <w:szCs w:val="28"/>
        </w:rPr>
        <w:t xml:space="preserve"> - Методическая копилка. 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7BE9">
        <w:rPr>
          <w:rFonts w:ascii="Times New Roman" w:hAnsi="Times New Roman" w:cs="Times New Roman"/>
          <w:sz w:val="28"/>
          <w:szCs w:val="28"/>
          <w:u w:val="single"/>
        </w:rPr>
        <w:t>http://www.kokch.kts.ru/cdo/index.htm</w:t>
      </w:r>
      <w:r w:rsidRPr="00537BE9">
        <w:rPr>
          <w:rFonts w:ascii="Times New Roman" w:hAnsi="Times New Roman" w:cs="Times New Roman"/>
          <w:sz w:val="28"/>
          <w:szCs w:val="28"/>
        </w:rPr>
        <w:t xml:space="preserve"> - Тестирование по всем предметам с 5 по 11 класс. 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7BE9">
        <w:rPr>
          <w:rFonts w:ascii="Times New Roman" w:hAnsi="Times New Roman" w:cs="Times New Roman"/>
          <w:sz w:val="28"/>
          <w:szCs w:val="28"/>
          <w:u w:val="single"/>
        </w:rPr>
        <w:t>http://www.prosv.ru</w:t>
      </w:r>
      <w:r w:rsidRPr="00537BE9">
        <w:rPr>
          <w:rFonts w:ascii="Times New Roman" w:hAnsi="Times New Roman" w:cs="Times New Roman"/>
          <w:sz w:val="28"/>
          <w:szCs w:val="28"/>
        </w:rPr>
        <w:t xml:space="preserve"> - Издательство "Просвещение". 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7BE9">
        <w:rPr>
          <w:rFonts w:ascii="Times New Roman" w:hAnsi="Times New Roman" w:cs="Times New Roman"/>
          <w:sz w:val="28"/>
          <w:szCs w:val="28"/>
          <w:u w:val="single"/>
        </w:rPr>
        <w:t>http://www.naukaran.ru</w:t>
      </w:r>
      <w:r w:rsidRPr="00537BE9">
        <w:rPr>
          <w:rFonts w:ascii="Times New Roman" w:hAnsi="Times New Roman" w:cs="Times New Roman"/>
          <w:sz w:val="28"/>
          <w:szCs w:val="28"/>
        </w:rPr>
        <w:t xml:space="preserve"> - Издательство "Наука". 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7BE9">
        <w:rPr>
          <w:rFonts w:ascii="Times New Roman" w:hAnsi="Times New Roman" w:cs="Times New Roman"/>
          <w:sz w:val="28"/>
          <w:szCs w:val="28"/>
          <w:u w:val="single"/>
        </w:rPr>
        <w:t>http://www.piter.com</w:t>
      </w:r>
      <w:r w:rsidRPr="00537BE9">
        <w:rPr>
          <w:rFonts w:ascii="Times New Roman" w:hAnsi="Times New Roman" w:cs="Times New Roman"/>
          <w:sz w:val="28"/>
          <w:szCs w:val="28"/>
        </w:rPr>
        <w:t xml:space="preserve"> - Издательство "Питер"</w:t>
      </w:r>
    </w:p>
    <w:p w:rsidR="005E7454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  <w:u w:val="single"/>
        </w:rPr>
      </w:pPr>
      <w:r w:rsidRPr="00537BE9">
        <w:rPr>
          <w:rFonts w:ascii="Times New Roman" w:hAnsi="Times New Roman" w:cs="Times New Roman"/>
          <w:sz w:val="28"/>
          <w:szCs w:val="28"/>
          <w:u w:val="single"/>
        </w:rPr>
        <w:t xml:space="preserve">http:// </w:t>
      </w:r>
      <w:r w:rsidRPr="00537BE9">
        <w:rPr>
          <w:rFonts w:ascii="Times New Roman" w:hAnsi="Times New Roman" w:cs="Times New Roman"/>
          <w:sz w:val="28"/>
          <w:szCs w:val="28"/>
          <w:u w:val="single"/>
          <w:lang w:val="en-US"/>
        </w:rPr>
        <w:t>school</w:t>
      </w:r>
      <w:r w:rsidRPr="00537BE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37BE9">
        <w:rPr>
          <w:rFonts w:ascii="Times New Roman" w:hAnsi="Times New Roman" w:cs="Times New Roman"/>
          <w:sz w:val="28"/>
          <w:szCs w:val="28"/>
          <w:u w:val="single"/>
          <w:lang w:val="en-US"/>
        </w:rPr>
        <w:t>baltinform</w:t>
      </w:r>
      <w:proofErr w:type="spellEnd"/>
      <w:r w:rsidRPr="00537BE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37BE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537BE9">
        <w:rPr>
          <w:rFonts w:ascii="Times New Roman" w:hAnsi="Times New Roman" w:cs="Times New Roman"/>
          <w:sz w:val="28"/>
          <w:szCs w:val="28"/>
          <w:u w:val="single"/>
        </w:rPr>
        <w:t xml:space="preserve"> – школьный портал.</w:t>
      </w:r>
    </w:p>
    <w:p w:rsidR="00537BE9" w:rsidRDefault="00537BE9" w:rsidP="00537B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37BE9" w:rsidRDefault="00537BE9" w:rsidP="00537B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37BE9" w:rsidRDefault="00537BE9" w:rsidP="00537B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37BE9" w:rsidRDefault="00537BE9" w:rsidP="00537B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37BE9" w:rsidRPr="00537BE9" w:rsidRDefault="00537BE9" w:rsidP="00537B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E7454" w:rsidRPr="00537BE9" w:rsidRDefault="005E7454" w:rsidP="00537BE9">
      <w:pPr>
        <w:pStyle w:val="a4"/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537BE9">
        <w:rPr>
          <w:rFonts w:ascii="Times New Roman" w:hAnsi="Times New Roman" w:cs="Times New Roman"/>
          <w:b/>
          <w:sz w:val="28"/>
          <w:szCs w:val="28"/>
        </w:rPr>
        <w:lastRenderedPageBreak/>
        <w:t>Список ресурсов сети Интернет (</w:t>
      </w:r>
      <w:proofErr w:type="gramStart"/>
      <w:r w:rsidRPr="00537BE9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537BE9">
        <w:rPr>
          <w:rFonts w:ascii="Times New Roman" w:hAnsi="Times New Roman" w:cs="Times New Roman"/>
          <w:b/>
          <w:sz w:val="28"/>
          <w:szCs w:val="28"/>
        </w:rPr>
        <w:t>)</w:t>
      </w:r>
    </w:p>
    <w:p w:rsidR="005E7454" w:rsidRPr="00537BE9" w:rsidRDefault="00C371D8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http://nsc.1september.ru/2002/30/7.htm</w:t>
        </w:r>
      </w:hyperlink>
      <w:r w:rsidR="005E7454" w:rsidRPr="00537BE9">
        <w:rPr>
          <w:rFonts w:ascii="Times New Roman" w:hAnsi="Times New Roman" w:cs="Times New Roman"/>
          <w:sz w:val="28"/>
          <w:szCs w:val="28"/>
        </w:rPr>
        <w:t xml:space="preserve">     программа </w:t>
      </w:r>
      <w:proofErr w:type="spellStart"/>
      <w:r w:rsidR="005E7454" w:rsidRPr="00537BE9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="005E7454" w:rsidRPr="00537BE9">
        <w:rPr>
          <w:rFonts w:ascii="Times New Roman" w:hAnsi="Times New Roman" w:cs="Times New Roman"/>
          <w:sz w:val="28"/>
          <w:szCs w:val="28"/>
        </w:rPr>
        <w:t>, начальная школа;</w:t>
      </w:r>
    </w:p>
    <w:p w:rsidR="005E7454" w:rsidRPr="00537BE9" w:rsidRDefault="00C371D8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http://www.it-n.ru/communities.aspx?cat_no=4262&amp;tmpl=com</w:t>
        </w:r>
      </w:hyperlink>
      <w:r w:rsidR="005E7454" w:rsidRPr="00537BE9">
        <w:rPr>
          <w:rFonts w:ascii="Times New Roman" w:hAnsi="Times New Roman" w:cs="Times New Roman"/>
          <w:sz w:val="28"/>
          <w:szCs w:val="28"/>
        </w:rPr>
        <w:t xml:space="preserve">  Сеть творческих учителей/ Уроки творчества: искусство и технология в школе;</w:t>
      </w:r>
    </w:p>
    <w:p w:rsidR="005E7454" w:rsidRPr="00537BE9" w:rsidRDefault="00C371D8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http://nsc.1september.ru/2002/30/7.htm</w:t>
        </w:r>
      </w:hyperlink>
      <w:r w:rsidR="005E7454" w:rsidRPr="00537BE9">
        <w:rPr>
          <w:rFonts w:ascii="Times New Roman" w:hAnsi="Times New Roman" w:cs="Times New Roman"/>
          <w:sz w:val="28"/>
          <w:szCs w:val="28"/>
        </w:rPr>
        <w:t xml:space="preserve"> о программе и учебниках </w:t>
      </w:r>
      <w:proofErr w:type="gramStart"/>
      <w:r w:rsidR="005E7454" w:rsidRPr="00537BE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E7454" w:rsidRPr="00537BE9">
        <w:rPr>
          <w:rFonts w:ascii="Times New Roman" w:hAnsi="Times New Roman" w:cs="Times New Roman"/>
          <w:sz w:val="28"/>
          <w:szCs w:val="28"/>
        </w:rPr>
        <w:t xml:space="preserve"> ИЗО;</w:t>
      </w:r>
    </w:p>
    <w:p w:rsidR="005E7454" w:rsidRPr="00537BE9" w:rsidRDefault="00C371D8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http://festival.1september.ru/articles/417871/</w:t>
        </w:r>
      </w:hyperlink>
      <w:r w:rsidR="005E7454" w:rsidRPr="00537BE9">
        <w:rPr>
          <w:rFonts w:ascii="Times New Roman" w:hAnsi="Times New Roman" w:cs="Times New Roman"/>
          <w:sz w:val="28"/>
          <w:szCs w:val="28"/>
        </w:rPr>
        <w:t xml:space="preserve">  фестиваль педагогических идей «Открытый урок» самый массовый педагогический форум в России, который дает возможность каждому учителю представить свою педагогическую идею, опубликовать собственные методические разработки, поделиться с коллегами своими представлениями о преподавании;</w:t>
      </w:r>
    </w:p>
    <w:p w:rsidR="005E7454" w:rsidRPr="00537BE9" w:rsidRDefault="00C371D8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proofErr w:type="gramStart"/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ИЗО</w:t>
        </w:r>
        <w:proofErr w:type="gramEnd"/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 xml:space="preserve"> и </w:t>
        </w:r>
        <w:proofErr w:type="gramStart"/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технический</w:t>
        </w:r>
        <w:proofErr w:type="gramEnd"/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 xml:space="preserve"> труд / </w:t>
        </w:r>
        <w:proofErr w:type="spellStart"/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Медиатека</w:t>
        </w:r>
        <w:proofErr w:type="spellEnd"/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 xml:space="preserve"> / Педсовет: образование, учитель, школа </w:t>
        </w:r>
      </w:hyperlink>
      <w:r w:rsidR="005E7454" w:rsidRPr="00537BE9">
        <w:rPr>
          <w:rFonts w:ascii="Times New Roman" w:hAnsi="Times New Roman" w:cs="Times New Roman"/>
          <w:sz w:val="28"/>
          <w:szCs w:val="28"/>
        </w:rPr>
        <w:t xml:space="preserve"> конспекты, презентации, видеоряд к урокам, разработки уроков;</w:t>
      </w:r>
    </w:p>
    <w:p w:rsidR="005E7454" w:rsidRPr="00537BE9" w:rsidRDefault="00C371D8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="005E7454" w:rsidRPr="00537BE9">
        <w:rPr>
          <w:rFonts w:ascii="Times New Roman" w:hAnsi="Times New Roman" w:cs="Times New Roman"/>
          <w:sz w:val="28"/>
          <w:szCs w:val="28"/>
        </w:rPr>
        <w:t xml:space="preserve">  единая коллекция Цифровых  Образовательных Ресурсов; 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7BE9">
        <w:rPr>
          <w:rFonts w:ascii="Times New Roman" w:hAnsi="Times New Roman" w:cs="Times New Roman"/>
          <w:sz w:val="28"/>
          <w:szCs w:val="28"/>
          <w:u w:val="single"/>
        </w:rPr>
        <w:t>Культура/Искусство</w:t>
      </w:r>
      <w:r w:rsidRPr="00537BE9">
        <w:rPr>
          <w:rFonts w:ascii="Times New Roman" w:hAnsi="Times New Roman" w:cs="Times New Roman"/>
          <w:sz w:val="28"/>
          <w:szCs w:val="28"/>
        </w:rPr>
        <w:t xml:space="preserve">     материалы к урокам;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7BE9">
        <w:rPr>
          <w:rFonts w:ascii="Times New Roman" w:hAnsi="Times New Roman" w:cs="Times New Roman"/>
          <w:bCs/>
          <w:sz w:val="28"/>
          <w:szCs w:val="28"/>
        </w:rPr>
        <w:t>http://www.artdic.ru/index.htm  Словарь терминов искусства;</w:t>
      </w:r>
    </w:p>
    <w:p w:rsidR="005E7454" w:rsidRPr="00537BE9" w:rsidRDefault="00C371D8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5E7454" w:rsidRPr="00537BE9">
          <w:rPr>
            <w:rStyle w:val="afa"/>
            <w:rFonts w:ascii="Times New Roman" w:hAnsi="Times New Roman" w:cs="Times New Roman"/>
            <w:bCs/>
            <w:sz w:val="28"/>
            <w:szCs w:val="28"/>
          </w:rPr>
          <w:t>http://muzeinie-golovolomki.ru/</w:t>
        </w:r>
      </w:hyperlink>
      <w:r w:rsidR="005E7454" w:rsidRPr="00537BE9">
        <w:rPr>
          <w:rFonts w:ascii="Times New Roman" w:hAnsi="Times New Roman" w:cs="Times New Roman"/>
          <w:sz w:val="28"/>
          <w:szCs w:val="28"/>
        </w:rPr>
        <w:t xml:space="preserve"> Музейные головоломки; </w:t>
      </w:r>
    </w:p>
    <w:p w:rsidR="005E7454" w:rsidRPr="00537BE9" w:rsidRDefault="00C371D8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htp://gallery.lariel.ru/inc/ui/index.php</w:t>
        </w:r>
      </w:hyperlink>
      <w:r w:rsidR="005E7454" w:rsidRPr="00537BE9">
        <w:rPr>
          <w:rFonts w:ascii="Times New Roman" w:hAnsi="Times New Roman" w:cs="Times New Roman"/>
          <w:bCs/>
          <w:sz w:val="28"/>
          <w:szCs w:val="28"/>
        </w:rPr>
        <w:t>Художественная галерея. Собрание работ всемирно известных художников; </w:t>
      </w:r>
      <w:r w:rsidR="005E7454" w:rsidRPr="00537BE9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7BE9">
        <w:rPr>
          <w:rFonts w:ascii="Times New Roman" w:hAnsi="Times New Roman" w:cs="Times New Roman"/>
          <w:sz w:val="28"/>
          <w:szCs w:val="28"/>
          <w:u w:val="single"/>
        </w:rPr>
        <w:t>Живопись Картины Художники Музеи мира - Виртуальный музей искусств, известные художники, биографии художников, история живописи, репродукции картин, галерея</w:t>
      </w:r>
      <w:r w:rsidRPr="00537BE9">
        <w:rPr>
          <w:rFonts w:ascii="Times New Roman" w:hAnsi="Times New Roman" w:cs="Times New Roman"/>
          <w:sz w:val="28"/>
          <w:szCs w:val="28"/>
        </w:rPr>
        <w:t xml:space="preserve">  материалы к урокам;</w:t>
      </w:r>
    </w:p>
    <w:p w:rsidR="005E7454" w:rsidRPr="00537BE9" w:rsidRDefault="00C371D8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5E7454" w:rsidRPr="00537BE9">
          <w:rPr>
            <w:rStyle w:val="afa"/>
            <w:rFonts w:ascii="Times New Roman" w:hAnsi="Times New Roman" w:cs="Times New Roman"/>
            <w:bCs/>
            <w:sz w:val="28"/>
            <w:szCs w:val="28"/>
          </w:rPr>
          <w:t>http://www.museum-online.ru/</w:t>
        </w:r>
      </w:hyperlink>
      <w:r w:rsidR="005E7454" w:rsidRPr="00537BE9">
        <w:rPr>
          <w:rFonts w:ascii="Times New Roman" w:hAnsi="Times New Roman" w:cs="Times New Roman"/>
          <w:sz w:val="28"/>
          <w:szCs w:val="28"/>
        </w:rPr>
        <w:t xml:space="preserve"> Виртуальный музей искусств;</w:t>
      </w:r>
    </w:p>
    <w:p w:rsidR="005E7454" w:rsidRPr="00537BE9" w:rsidRDefault="00C371D8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Картины известных художников. Книги о художниках. Музеи. Живопись. Художественные альбомы</w:t>
        </w:r>
      </w:hyperlink>
      <w:r w:rsidR="005E7454" w:rsidRPr="00537BE9">
        <w:rPr>
          <w:rFonts w:ascii="Times New Roman" w:hAnsi="Times New Roman" w:cs="Times New Roman"/>
          <w:sz w:val="28"/>
          <w:szCs w:val="28"/>
        </w:rPr>
        <w:t xml:space="preserve">  материалы к урокам;</w:t>
      </w:r>
    </w:p>
    <w:p w:rsidR="005E7454" w:rsidRPr="00537BE9" w:rsidRDefault="00C371D8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26" w:tgtFrame="_top" w:history="1"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http://biography.sgu.ru/works.php?id=444</w:t>
        </w:r>
      </w:hyperlink>
      <w:r w:rsidR="005E7454" w:rsidRPr="00537BE9">
        <w:rPr>
          <w:rFonts w:ascii="Times New Roman" w:hAnsi="Times New Roman" w:cs="Times New Roman"/>
          <w:sz w:val="28"/>
          <w:szCs w:val="28"/>
        </w:rPr>
        <w:t xml:space="preserve">  «Художник и время» - сайт, насчитывающий более 1000 биографий русских и зарубежных художников, их произведения;</w:t>
      </w:r>
    </w:p>
    <w:p w:rsidR="005E7454" w:rsidRPr="00537BE9" w:rsidRDefault="00C371D8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http://www.bibigon.ru/brand.html?brand_id=184&amp;episode_id=502&amp;=5</w:t>
        </w:r>
      </w:hyperlink>
      <w:r w:rsidR="005E7454" w:rsidRPr="00537BE9">
        <w:rPr>
          <w:rFonts w:ascii="Times New Roman" w:hAnsi="Times New Roman" w:cs="Times New Roman"/>
          <w:bCs/>
          <w:sz w:val="28"/>
          <w:szCs w:val="28"/>
        </w:rPr>
        <w:t>Академия художеств "</w:t>
      </w:r>
      <w:proofErr w:type="spellStart"/>
      <w:r w:rsidR="005E7454" w:rsidRPr="00537BE9">
        <w:rPr>
          <w:rFonts w:ascii="Times New Roman" w:hAnsi="Times New Roman" w:cs="Times New Roman"/>
          <w:bCs/>
          <w:sz w:val="28"/>
          <w:szCs w:val="28"/>
        </w:rPr>
        <w:t>Бибигон</w:t>
      </w:r>
      <w:proofErr w:type="spellEnd"/>
      <w:r w:rsidR="005E7454" w:rsidRPr="00537BE9">
        <w:rPr>
          <w:rFonts w:ascii="Times New Roman" w:hAnsi="Times New Roman" w:cs="Times New Roman"/>
          <w:bCs/>
          <w:sz w:val="28"/>
          <w:szCs w:val="28"/>
        </w:rPr>
        <w:t>";</w:t>
      </w:r>
    </w:p>
    <w:p w:rsidR="005E7454" w:rsidRPr="00537BE9" w:rsidRDefault="00C371D8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  <w:u w:val="single"/>
        </w:rPr>
      </w:pPr>
      <w:hyperlink r:id="rId28" w:history="1"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http://www.abc-people.com/</w:t>
        </w:r>
      </w:hyperlink>
      <w:r w:rsidR="005E7454" w:rsidRPr="00537BE9">
        <w:rPr>
          <w:rFonts w:ascii="Times New Roman" w:hAnsi="Times New Roman" w:cs="Times New Roman"/>
          <w:sz w:val="28"/>
          <w:szCs w:val="28"/>
        </w:rPr>
        <w:t xml:space="preserve">   Энциклопедия людей и идей – биографии, галереи, творчество, картины, сочинения, календари;</w:t>
      </w:r>
    </w:p>
    <w:p w:rsidR="005E7454" w:rsidRPr="00537BE9" w:rsidRDefault="00C371D8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http://www.arthistory.ru/index.htm</w:t>
        </w:r>
      </w:hyperlink>
      <w:r w:rsidR="005E7454" w:rsidRPr="00537BE9">
        <w:rPr>
          <w:rFonts w:ascii="Times New Roman" w:hAnsi="Times New Roman" w:cs="Times New Roman"/>
          <w:sz w:val="28"/>
          <w:szCs w:val="28"/>
        </w:rPr>
        <w:t xml:space="preserve">  История изобразительного искусства – музеи и галереи, история, стили, художники, картины;</w:t>
      </w:r>
    </w:p>
    <w:p w:rsidR="005E7454" w:rsidRPr="00537BE9" w:rsidRDefault="00C371D8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Каталог@</w:t>
        </w:r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.</w:t>
        </w:r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 xml:space="preserve"> Графика</w:t>
        </w:r>
      </w:hyperlink>
      <w:r w:rsidR="005E7454" w:rsidRPr="00537BE9">
        <w:rPr>
          <w:rFonts w:ascii="Times New Roman" w:hAnsi="Times New Roman" w:cs="Times New Roman"/>
          <w:sz w:val="28"/>
          <w:szCs w:val="28"/>
        </w:rPr>
        <w:t xml:space="preserve">  Художники и их произведения, творческий и жизненный путь, серии и любимые темы;</w:t>
      </w:r>
      <w:hyperlink r:id="rId31" w:history="1"/>
    </w:p>
    <w:p w:rsidR="005E7454" w:rsidRPr="00537BE9" w:rsidRDefault="00C371D8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Будущие воспоминания</w:t>
        </w:r>
      </w:hyperlink>
      <w:r w:rsidR="005E7454" w:rsidRPr="00537BE9">
        <w:rPr>
          <w:rFonts w:ascii="Times New Roman" w:hAnsi="Times New Roman" w:cs="Times New Roman"/>
          <w:sz w:val="28"/>
          <w:szCs w:val="28"/>
        </w:rPr>
        <w:t xml:space="preserve">  сайт с </w:t>
      </w:r>
      <w:proofErr w:type="gramStart"/>
      <w:r w:rsidR="005E7454" w:rsidRPr="00537BE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5E7454" w:rsidRPr="00537BE9">
        <w:rPr>
          <w:rFonts w:ascii="Times New Roman" w:hAnsi="Times New Roman" w:cs="Times New Roman"/>
          <w:sz w:val="28"/>
          <w:szCs w:val="28"/>
        </w:rPr>
        <w:t>, музыкой, литературой, видео;</w:t>
      </w:r>
    </w:p>
    <w:p w:rsidR="005E7454" w:rsidRPr="00537BE9" w:rsidRDefault="00C371D8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33" w:history="1">
        <w:proofErr w:type="gramStart"/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Энциклопедия всемирной мифологии</w:t>
        </w:r>
      </w:hyperlink>
      <w:r w:rsidR="005E7454" w:rsidRPr="00537BE9">
        <w:rPr>
          <w:rFonts w:ascii="Times New Roman" w:hAnsi="Times New Roman" w:cs="Times New Roman"/>
          <w:sz w:val="28"/>
          <w:szCs w:val="28"/>
          <w:u w:val="single"/>
        </w:rPr>
        <w:t> - </w:t>
      </w:r>
      <w:hyperlink r:id="rId34" w:history="1"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http://godsbay.ru/</w:t>
        </w:r>
      </w:hyperlink>
      <w:r w:rsidR="005E7454" w:rsidRPr="00537BE9">
        <w:rPr>
          <w:rFonts w:ascii="Times New Roman" w:hAnsi="Times New Roman" w:cs="Times New Roman"/>
          <w:sz w:val="28"/>
          <w:szCs w:val="28"/>
        </w:rPr>
        <w:t xml:space="preserve">   Образовательно-просветительский проект, посвященный мифологиям основных культур древнего мира: шумерской, зороастрийской, египетской, ведийской, античной, кельтской, скандинавской, славянской, китайской, японской мифологии, а также мифологии </w:t>
      </w:r>
      <w:proofErr w:type="spellStart"/>
      <w:r w:rsidR="005E7454" w:rsidRPr="00537BE9">
        <w:rPr>
          <w:rFonts w:ascii="Times New Roman" w:hAnsi="Times New Roman" w:cs="Times New Roman"/>
          <w:sz w:val="28"/>
          <w:szCs w:val="28"/>
        </w:rPr>
        <w:t>Мезоамерики</w:t>
      </w:r>
      <w:proofErr w:type="spellEnd"/>
      <w:r w:rsidR="005E7454" w:rsidRPr="00537B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7BE9">
        <w:rPr>
          <w:rFonts w:ascii="Times New Roman" w:hAnsi="Times New Roman" w:cs="Times New Roman"/>
          <w:sz w:val="28"/>
          <w:szCs w:val="28"/>
        </w:rPr>
        <w:t xml:space="preserve">Каталог </w:t>
      </w:r>
      <w:proofErr w:type="spellStart"/>
      <w:r w:rsidRPr="00537BE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537BE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37BE9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537BE9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537BE9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537BE9">
        <w:rPr>
          <w:rFonts w:ascii="Times New Roman" w:hAnsi="Times New Roman" w:cs="Times New Roman"/>
          <w:sz w:val="28"/>
          <w:szCs w:val="28"/>
        </w:rPr>
        <w:t>&gt; Общество &gt; Фольклор  материалы к урокам;</w:t>
      </w:r>
    </w:p>
    <w:p w:rsidR="005E7454" w:rsidRPr="00537BE9" w:rsidRDefault="00C371D8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 xml:space="preserve">Детский </w:t>
        </w:r>
        <w:proofErr w:type="spellStart"/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Internet</w:t>
        </w:r>
        <w:proofErr w:type="spellEnd"/>
      </w:hyperlink>
      <w:r w:rsidR="005E7454" w:rsidRPr="00537BE9">
        <w:rPr>
          <w:rFonts w:ascii="Times New Roman" w:hAnsi="Times New Roman" w:cs="Times New Roman"/>
          <w:sz w:val="28"/>
          <w:szCs w:val="28"/>
        </w:rPr>
        <w:t xml:space="preserve">  музыкальный, литературный и  видеоряд к урокам;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7BE9">
        <w:rPr>
          <w:rFonts w:ascii="Times New Roman" w:hAnsi="Times New Roman" w:cs="Times New Roman"/>
          <w:sz w:val="28"/>
          <w:szCs w:val="28"/>
          <w:u w:val="single"/>
        </w:rPr>
        <w:t>http://slavs.org.ua/</w:t>
      </w:r>
      <w:r w:rsidRPr="00537BE9">
        <w:rPr>
          <w:rFonts w:ascii="Times New Roman" w:hAnsi="Times New Roman" w:cs="Times New Roman"/>
          <w:sz w:val="28"/>
          <w:szCs w:val="28"/>
        </w:rPr>
        <w:t xml:space="preserve">  Славянский мир;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7BE9">
        <w:rPr>
          <w:rFonts w:ascii="Times New Roman" w:hAnsi="Times New Roman" w:cs="Times New Roman"/>
          <w:sz w:val="28"/>
          <w:szCs w:val="28"/>
          <w:u w:val="single"/>
        </w:rPr>
        <w:t>http://community.livejournal.com/slavic_heritage/</w:t>
      </w:r>
      <w:r w:rsidRPr="00537BE9">
        <w:rPr>
          <w:rFonts w:ascii="Times New Roman" w:hAnsi="Times New Roman" w:cs="Times New Roman"/>
          <w:sz w:val="28"/>
          <w:szCs w:val="28"/>
        </w:rPr>
        <w:t xml:space="preserve">  Славянский мир – сайт с видеоматериалами, литературными и произведениями изобразительного искусства по культуре древних славян;</w:t>
      </w:r>
    </w:p>
    <w:p w:rsidR="005E7454" w:rsidRPr="00537BE9" w:rsidRDefault="00C371D8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http://stranamasterov.ru/comments/recent?page=1419</w:t>
        </w:r>
      </w:hyperlink>
      <w:r w:rsidR="005E7454" w:rsidRPr="00537BE9">
        <w:rPr>
          <w:rFonts w:ascii="Times New Roman" w:hAnsi="Times New Roman" w:cs="Times New Roman"/>
          <w:sz w:val="28"/>
          <w:szCs w:val="28"/>
        </w:rPr>
        <w:t xml:space="preserve">  Страна мастеров. Поделки, выполненные в различных техниках. Описание этапов работы, литература, галерея;</w:t>
      </w:r>
    </w:p>
    <w:p w:rsidR="005E7454" w:rsidRPr="00537BE9" w:rsidRDefault="00C371D8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5E7454" w:rsidRPr="00537BE9">
          <w:rPr>
            <w:rStyle w:val="afa"/>
            <w:rFonts w:ascii="Times New Roman" w:hAnsi="Times New Roman" w:cs="Times New Roman"/>
            <w:color w:val="auto"/>
            <w:sz w:val="28"/>
            <w:szCs w:val="28"/>
          </w:rPr>
          <w:t>http://goodmhk.narod.ru/MIDLEPAGE.htm</w:t>
        </w:r>
      </w:hyperlink>
      <w:r w:rsidR="005E7454" w:rsidRPr="00537BE9">
        <w:rPr>
          <w:rFonts w:ascii="Times New Roman" w:hAnsi="Times New Roman" w:cs="Times New Roman"/>
          <w:sz w:val="28"/>
          <w:szCs w:val="28"/>
        </w:rPr>
        <w:t xml:space="preserve"> -  </w:t>
      </w:r>
      <w:hyperlink r:id="rId38" w:tgtFrame="_blank" w:history="1">
        <w:r w:rsidR="005E7454" w:rsidRPr="00537BE9">
          <w:rPr>
            <w:rStyle w:val="afa"/>
            <w:rFonts w:ascii="Times New Roman" w:hAnsi="Times New Roman" w:cs="Times New Roman"/>
            <w:color w:val="auto"/>
            <w:sz w:val="28"/>
            <w:szCs w:val="28"/>
          </w:rPr>
          <w:t xml:space="preserve">материалы к урокам по теме «Средневековье»; </w:t>
        </w:r>
      </w:hyperlink>
    </w:p>
    <w:p w:rsidR="005E7454" w:rsidRPr="00537BE9" w:rsidRDefault="00C371D8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://</w:t>
        </w:r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mhk</w:t>
        </w:r>
        <w:proofErr w:type="spellEnd"/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ruo</w:t>
        </w:r>
        <w:proofErr w:type="spellEnd"/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dzvolg</w:t>
        </w:r>
        <w:proofErr w:type="spellEnd"/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/</w:t>
        </w:r>
      </w:hyperlink>
      <w:r w:rsidR="005E7454" w:rsidRPr="00537BE9">
        <w:rPr>
          <w:rFonts w:ascii="Times New Roman" w:hAnsi="Times New Roman" w:cs="Times New Roman"/>
          <w:sz w:val="28"/>
          <w:szCs w:val="28"/>
        </w:rPr>
        <w:t xml:space="preserve"> - сайт для школьников по культуре средневековья;</w:t>
      </w:r>
    </w:p>
    <w:p w:rsidR="005E7454" w:rsidRPr="00537BE9" w:rsidRDefault="00C371D8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Всероссийский конкурс детского искусства</w:t>
        </w:r>
      </w:hyperlink>
      <w:r w:rsidR="005E7454" w:rsidRPr="00537BE9">
        <w:rPr>
          <w:rFonts w:ascii="Times New Roman" w:hAnsi="Times New Roman" w:cs="Times New Roman"/>
          <w:sz w:val="28"/>
          <w:szCs w:val="28"/>
        </w:rPr>
        <w:t xml:space="preserve">  положения конкурсов детского творчества, галерея детски работ;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7BE9">
        <w:rPr>
          <w:rFonts w:ascii="Times New Roman" w:hAnsi="Times New Roman" w:cs="Times New Roman"/>
          <w:sz w:val="28"/>
          <w:szCs w:val="28"/>
          <w:u w:val="single"/>
        </w:rPr>
        <w:t>http://www.architector.ru/</w:t>
      </w:r>
      <w:r w:rsidRPr="00537BE9">
        <w:rPr>
          <w:rFonts w:ascii="Times New Roman" w:hAnsi="Times New Roman" w:cs="Times New Roman"/>
          <w:sz w:val="28"/>
          <w:szCs w:val="28"/>
        </w:rPr>
        <w:t xml:space="preserve"> Информационное агентство «Архитектор»; </w:t>
      </w:r>
    </w:p>
    <w:p w:rsidR="005E7454" w:rsidRPr="00537BE9" w:rsidRDefault="005E7454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7BE9">
        <w:rPr>
          <w:rFonts w:ascii="Times New Roman" w:hAnsi="Times New Roman" w:cs="Times New Roman"/>
          <w:sz w:val="28"/>
          <w:szCs w:val="28"/>
          <w:u w:val="single"/>
        </w:rPr>
        <w:t>www.kostumer.ru</w:t>
      </w:r>
      <w:r w:rsidRPr="00537BE9">
        <w:rPr>
          <w:rFonts w:ascii="Times New Roman" w:hAnsi="Times New Roman" w:cs="Times New Roman"/>
          <w:sz w:val="28"/>
          <w:szCs w:val="28"/>
        </w:rPr>
        <w:t xml:space="preserve">  Сетевой журнал об истории моды;</w:t>
      </w:r>
    </w:p>
    <w:p w:rsidR="005E7454" w:rsidRPr="00537BE9" w:rsidRDefault="00C371D8" w:rsidP="00537BE9">
      <w:pPr>
        <w:pStyle w:val="a4"/>
        <w:numPr>
          <w:ilvl w:val="1"/>
          <w:numId w:val="2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  <w:sectPr w:rsidR="005E7454" w:rsidRPr="00537BE9" w:rsidSect="005E7454">
          <w:footerReference w:type="even" r:id="rId41"/>
          <w:footerReference w:type="default" r:id="rId42"/>
          <w:pgSz w:w="11906" w:h="16838"/>
          <w:pgMar w:top="1134" w:right="850" w:bottom="1134" w:left="1276" w:header="709" w:footer="709" w:gutter="0"/>
          <w:cols w:space="708"/>
          <w:docGrid w:linePitch="360"/>
        </w:sectPr>
      </w:pPr>
      <w:hyperlink r:id="rId43" w:history="1">
        <w:r w:rsidR="005E7454" w:rsidRPr="00537BE9">
          <w:rPr>
            <w:rStyle w:val="afa"/>
            <w:rFonts w:ascii="Times New Roman" w:hAnsi="Times New Roman" w:cs="Times New Roman"/>
            <w:sz w:val="28"/>
            <w:szCs w:val="28"/>
          </w:rPr>
          <w:t>http://www.forma.spb.ru/</w:t>
        </w:r>
      </w:hyperlink>
      <w:r w:rsidR="00156BF1" w:rsidRPr="00537BE9">
        <w:rPr>
          <w:rFonts w:ascii="Times New Roman" w:hAnsi="Times New Roman" w:cs="Times New Roman"/>
          <w:sz w:val="28"/>
          <w:szCs w:val="28"/>
        </w:rPr>
        <w:t>«Форма» — архитектура и дизайн.</w:t>
      </w:r>
    </w:p>
    <w:p w:rsidR="00544C59" w:rsidRDefault="00544C59" w:rsidP="00156BF1"/>
    <w:sectPr w:rsidR="00544C59" w:rsidSect="0069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D8" w:rsidRDefault="00C371D8" w:rsidP="00C10C86">
      <w:pPr>
        <w:spacing w:after="0" w:line="240" w:lineRule="auto"/>
      </w:pPr>
      <w:r>
        <w:separator/>
      </w:r>
    </w:p>
  </w:endnote>
  <w:endnote w:type="continuationSeparator" w:id="0">
    <w:p w:rsidR="00C371D8" w:rsidRDefault="00C371D8" w:rsidP="00C1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57" w:rsidRDefault="009B0357" w:rsidP="00695718">
    <w:pPr>
      <w:pStyle w:val="af2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28</w:t>
    </w:r>
    <w:r>
      <w:rPr>
        <w:rStyle w:val="afb"/>
      </w:rPr>
      <w:fldChar w:fldCharType="end"/>
    </w:r>
  </w:p>
  <w:p w:rsidR="009B0357" w:rsidRDefault="009B0357" w:rsidP="0069571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57" w:rsidRDefault="009B0357" w:rsidP="00695718">
    <w:pPr>
      <w:pStyle w:val="af2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E48B8">
      <w:rPr>
        <w:rStyle w:val="afb"/>
        <w:noProof/>
      </w:rPr>
      <w:t>1</w:t>
    </w:r>
    <w:r>
      <w:rPr>
        <w:rStyle w:val="afb"/>
      </w:rPr>
      <w:fldChar w:fldCharType="end"/>
    </w:r>
  </w:p>
  <w:p w:rsidR="009B0357" w:rsidRDefault="009B0357" w:rsidP="0069571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D8" w:rsidRDefault="00C371D8" w:rsidP="00C10C86">
      <w:pPr>
        <w:spacing w:after="0" w:line="240" w:lineRule="auto"/>
      </w:pPr>
      <w:r>
        <w:separator/>
      </w:r>
    </w:p>
  </w:footnote>
  <w:footnote w:type="continuationSeparator" w:id="0">
    <w:p w:rsidR="00C371D8" w:rsidRDefault="00C371D8" w:rsidP="00C10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8C9"/>
    <w:multiLevelType w:val="hybridMultilevel"/>
    <w:tmpl w:val="B984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B08"/>
    <w:multiLevelType w:val="hybridMultilevel"/>
    <w:tmpl w:val="8820CF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1A8072E"/>
    <w:multiLevelType w:val="hybridMultilevel"/>
    <w:tmpl w:val="3B86D4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307A76"/>
    <w:multiLevelType w:val="hybridMultilevel"/>
    <w:tmpl w:val="91D070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31009D5"/>
    <w:multiLevelType w:val="hybridMultilevel"/>
    <w:tmpl w:val="BE66D9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D199D"/>
    <w:multiLevelType w:val="hybridMultilevel"/>
    <w:tmpl w:val="94F26F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4255A29"/>
    <w:multiLevelType w:val="hybridMultilevel"/>
    <w:tmpl w:val="54745A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4B684A"/>
    <w:multiLevelType w:val="hybridMultilevel"/>
    <w:tmpl w:val="6FEA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F53C0"/>
    <w:multiLevelType w:val="hybridMultilevel"/>
    <w:tmpl w:val="7C985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07EC9"/>
    <w:multiLevelType w:val="hybridMultilevel"/>
    <w:tmpl w:val="8D8C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41C47"/>
    <w:multiLevelType w:val="hybridMultilevel"/>
    <w:tmpl w:val="306861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D2442"/>
    <w:multiLevelType w:val="hybridMultilevel"/>
    <w:tmpl w:val="84B0D5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17555"/>
    <w:multiLevelType w:val="hybridMultilevel"/>
    <w:tmpl w:val="42589E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2CF0CB6"/>
    <w:multiLevelType w:val="hybridMultilevel"/>
    <w:tmpl w:val="9926C4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3664563"/>
    <w:multiLevelType w:val="hybridMultilevel"/>
    <w:tmpl w:val="772C4F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72D2130"/>
    <w:multiLevelType w:val="hybridMultilevel"/>
    <w:tmpl w:val="E21CCAC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25931B0"/>
    <w:multiLevelType w:val="hybridMultilevel"/>
    <w:tmpl w:val="BD1420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8A676F6"/>
    <w:multiLevelType w:val="hybridMultilevel"/>
    <w:tmpl w:val="050860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CCD3BD4"/>
    <w:multiLevelType w:val="hybridMultilevel"/>
    <w:tmpl w:val="0B4E05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2FA2F83"/>
    <w:multiLevelType w:val="hybridMultilevel"/>
    <w:tmpl w:val="DDCA4E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348583A"/>
    <w:multiLevelType w:val="hybridMultilevel"/>
    <w:tmpl w:val="E3CCA3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9D94380"/>
    <w:multiLevelType w:val="hybridMultilevel"/>
    <w:tmpl w:val="8F6217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BA67252"/>
    <w:multiLevelType w:val="hybridMultilevel"/>
    <w:tmpl w:val="FEE643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CC73A5E"/>
    <w:multiLevelType w:val="hybridMultilevel"/>
    <w:tmpl w:val="E0F6F2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EAD7A05"/>
    <w:multiLevelType w:val="hybridMultilevel"/>
    <w:tmpl w:val="C624ED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FCA4658"/>
    <w:multiLevelType w:val="hybridMultilevel"/>
    <w:tmpl w:val="C9987A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0"/>
  </w:num>
  <w:num w:numId="5">
    <w:abstractNumId w:val="23"/>
  </w:num>
  <w:num w:numId="6">
    <w:abstractNumId w:val="5"/>
  </w:num>
  <w:num w:numId="7">
    <w:abstractNumId w:val="6"/>
  </w:num>
  <w:num w:numId="8">
    <w:abstractNumId w:val="21"/>
  </w:num>
  <w:num w:numId="9">
    <w:abstractNumId w:val="17"/>
  </w:num>
  <w:num w:numId="10">
    <w:abstractNumId w:val="12"/>
  </w:num>
  <w:num w:numId="11">
    <w:abstractNumId w:val="24"/>
  </w:num>
  <w:num w:numId="12">
    <w:abstractNumId w:val="20"/>
  </w:num>
  <w:num w:numId="13">
    <w:abstractNumId w:val="11"/>
  </w:num>
  <w:num w:numId="14">
    <w:abstractNumId w:val="19"/>
  </w:num>
  <w:num w:numId="15">
    <w:abstractNumId w:val="4"/>
  </w:num>
  <w:num w:numId="16">
    <w:abstractNumId w:val="2"/>
  </w:num>
  <w:num w:numId="17">
    <w:abstractNumId w:val="22"/>
  </w:num>
  <w:num w:numId="18">
    <w:abstractNumId w:val="1"/>
  </w:num>
  <w:num w:numId="19">
    <w:abstractNumId w:val="16"/>
  </w:num>
  <w:num w:numId="20">
    <w:abstractNumId w:val="14"/>
  </w:num>
  <w:num w:numId="21">
    <w:abstractNumId w:val="15"/>
  </w:num>
  <w:num w:numId="22">
    <w:abstractNumId w:val="25"/>
  </w:num>
  <w:num w:numId="23">
    <w:abstractNumId w:val="13"/>
  </w:num>
  <w:num w:numId="24">
    <w:abstractNumId w:val="8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454"/>
    <w:rsid w:val="00090A49"/>
    <w:rsid w:val="00156BF1"/>
    <w:rsid w:val="00283638"/>
    <w:rsid w:val="0030252E"/>
    <w:rsid w:val="003960BF"/>
    <w:rsid w:val="003B4F87"/>
    <w:rsid w:val="003E48B8"/>
    <w:rsid w:val="00457760"/>
    <w:rsid w:val="004C0FA8"/>
    <w:rsid w:val="00532241"/>
    <w:rsid w:val="00537BE9"/>
    <w:rsid w:val="00544C59"/>
    <w:rsid w:val="005B4DCC"/>
    <w:rsid w:val="005E7454"/>
    <w:rsid w:val="0061004F"/>
    <w:rsid w:val="00695718"/>
    <w:rsid w:val="006D335D"/>
    <w:rsid w:val="0076488F"/>
    <w:rsid w:val="00841D01"/>
    <w:rsid w:val="008548F9"/>
    <w:rsid w:val="00874383"/>
    <w:rsid w:val="008C7C8C"/>
    <w:rsid w:val="00902D67"/>
    <w:rsid w:val="009B0357"/>
    <w:rsid w:val="00AB7A67"/>
    <w:rsid w:val="00AE4A60"/>
    <w:rsid w:val="00B10EF4"/>
    <w:rsid w:val="00BD06DD"/>
    <w:rsid w:val="00C10C86"/>
    <w:rsid w:val="00C371D8"/>
    <w:rsid w:val="00C95815"/>
    <w:rsid w:val="00D85B3E"/>
    <w:rsid w:val="00E55010"/>
    <w:rsid w:val="00EC4E3D"/>
    <w:rsid w:val="00F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86"/>
  </w:style>
  <w:style w:type="paragraph" w:styleId="1">
    <w:name w:val="heading 1"/>
    <w:basedOn w:val="a"/>
    <w:next w:val="a"/>
    <w:link w:val="10"/>
    <w:uiPriority w:val="9"/>
    <w:qFormat/>
    <w:rsid w:val="005E74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4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74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E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E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5E7454"/>
    <w:pPr>
      <w:ind w:left="720"/>
      <w:contextualSpacing/>
    </w:pPr>
  </w:style>
  <w:style w:type="paragraph" w:styleId="a5">
    <w:name w:val="No Spacing"/>
    <w:link w:val="a6"/>
    <w:uiPriority w:val="1"/>
    <w:qFormat/>
    <w:rsid w:val="005E74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5E7454"/>
    <w:rPr>
      <w:rFonts w:ascii="Calibri" w:eastAsia="Calibri" w:hAnsi="Calibri" w:cs="Times New Roman"/>
      <w:lang w:eastAsia="en-US"/>
    </w:rPr>
  </w:style>
  <w:style w:type="paragraph" w:customStyle="1" w:styleId="a7">
    <w:name w:val="Знак"/>
    <w:basedOn w:val="a"/>
    <w:uiPriority w:val="99"/>
    <w:rsid w:val="005E7454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5E7454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FontStyle55">
    <w:name w:val="Font Style55"/>
    <w:basedOn w:val="a0"/>
    <w:uiPriority w:val="99"/>
    <w:rsid w:val="005E7454"/>
    <w:rPr>
      <w:rFonts w:ascii="Segoe UI" w:hAnsi="Segoe UI" w:cs="Segoe UI"/>
      <w:sz w:val="26"/>
      <w:szCs w:val="26"/>
    </w:rPr>
  </w:style>
  <w:style w:type="character" w:customStyle="1" w:styleId="FontStyle50">
    <w:name w:val="Font Style50"/>
    <w:basedOn w:val="a0"/>
    <w:uiPriority w:val="99"/>
    <w:rsid w:val="005E745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7">
    <w:name w:val="Style27"/>
    <w:basedOn w:val="a"/>
    <w:uiPriority w:val="99"/>
    <w:rsid w:val="005E7454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5E7454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7"/>
    <w:rsid w:val="005E74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8"/>
    <w:rsid w:val="005E7454"/>
    <w:pPr>
      <w:widowControl w:val="0"/>
      <w:shd w:val="clear" w:color="auto" w:fill="FFFFFF"/>
      <w:spacing w:before="720" w:after="0" w:line="485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5E7454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5E7454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5E7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E7454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E7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E7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5E7454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5E7454"/>
    <w:rPr>
      <w:rFonts w:ascii="Constantia" w:hAnsi="Constantia" w:cs="Constantia"/>
      <w:b/>
      <w:bCs/>
      <w:sz w:val="30"/>
      <w:szCs w:val="30"/>
    </w:rPr>
  </w:style>
  <w:style w:type="character" w:customStyle="1" w:styleId="FontStyle53">
    <w:name w:val="Font Style53"/>
    <w:basedOn w:val="a0"/>
    <w:uiPriority w:val="99"/>
    <w:rsid w:val="005E7454"/>
    <w:rPr>
      <w:rFonts w:ascii="Segoe UI" w:hAnsi="Segoe UI" w:cs="Segoe UI"/>
      <w:b/>
      <w:bCs/>
      <w:sz w:val="20"/>
      <w:szCs w:val="20"/>
    </w:rPr>
  </w:style>
  <w:style w:type="paragraph" w:customStyle="1" w:styleId="Style25">
    <w:name w:val="Style25"/>
    <w:basedOn w:val="a"/>
    <w:uiPriority w:val="99"/>
    <w:rsid w:val="005E7454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5E7454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E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7454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5E7454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5E7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5E7454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5E7454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basedOn w:val="a0"/>
    <w:uiPriority w:val="99"/>
    <w:rsid w:val="005E74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5E7454"/>
    <w:rPr>
      <w:rFonts w:ascii="Segoe UI" w:hAnsi="Segoe UI" w:cs="Segoe UI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5E7454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5E7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5E7454"/>
    <w:rPr>
      <w:rFonts w:ascii="Segoe UI" w:hAnsi="Segoe UI" w:cs="Segoe UI"/>
      <w:sz w:val="18"/>
      <w:szCs w:val="18"/>
    </w:rPr>
  </w:style>
  <w:style w:type="paragraph" w:customStyle="1" w:styleId="Style12">
    <w:name w:val="Style12"/>
    <w:basedOn w:val="a"/>
    <w:uiPriority w:val="99"/>
    <w:rsid w:val="005E7454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5E7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5E7454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basedOn w:val="a0"/>
    <w:uiPriority w:val="99"/>
    <w:rsid w:val="005E745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5E7454"/>
    <w:rPr>
      <w:rFonts w:ascii="Tahoma" w:hAnsi="Tahoma" w:cs="Tahoma"/>
      <w:i/>
      <w:iCs/>
      <w:spacing w:val="30"/>
      <w:sz w:val="22"/>
      <w:szCs w:val="22"/>
    </w:rPr>
  </w:style>
  <w:style w:type="paragraph" w:customStyle="1" w:styleId="Style26">
    <w:name w:val="Style26"/>
    <w:basedOn w:val="a"/>
    <w:uiPriority w:val="99"/>
    <w:rsid w:val="005E7454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5E7454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5E7454"/>
    <w:rPr>
      <w:rFonts w:ascii="Segoe UI" w:hAnsi="Segoe UI" w:cs="Segoe UI"/>
      <w:sz w:val="16"/>
      <w:szCs w:val="16"/>
    </w:rPr>
  </w:style>
  <w:style w:type="paragraph" w:customStyle="1" w:styleId="Style14">
    <w:name w:val="Style14"/>
    <w:basedOn w:val="a"/>
    <w:uiPriority w:val="99"/>
    <w:rsid w:val="005E7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5E7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5E7454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5E7454"/>
    <w:rPr>
      <w:rFonts w:ascii="Lucida Sans Unicode" w:hAnsi="Lucida Sans Unicode" w:cs="Lucida Sans Unicode"/>
      <w:spacing w:val="-10"/>
      <w:sz w:val="10"/>
      <w:szCs w:val="10"/>
    </w:rPr>
  </w:style>
  <w:style w:type="paragraph" w:customStyle="1" w:styleId="Style21">
    <w:name w:val="Style21"/>
    <w:basedOn w:val="a"/>
    <w:uiPriority w:val="99"/>
    <w:rsid w:val="005E7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5E7454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customStyle="1" w:styleId="Style35">
    <w:name w:val="Style35"/>
    <w:basedOn w:val="a"/>
    <w:uiPriority w:val="99"/>
    <w:rsid w:val="005E7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5E7454"/>
    <w:rPr>
      <w:rFonts w:ascii="Impact" w:hAnsi="Impact" w:cs="Impact"/>
      <w:sz w:val="22"/>
      <w:szCs w:val="22"/>
    </w:rPr>
  </w:style>
  <w:style w:type="paragraph" w:customStyle="1" w:styleId="Style31">
    <w:name w:val="Style31"/>
    <w:basedOn w:val="a"/>
    <w:uiPriority w:val="99"/>
    <w:rsid w:val="005E7454"/>
    <w:pPr>
      <w:widowControl w:val="0"/>
      <w:autoSpaceDE w:val="0"/>
      <w:autoSpaceDN w:val="0"/>
      <w:adjustRightInd w:val="0"/>
      <w:spacing w:after="0" w:line="18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5E7454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34">
    <w:name w:val="Style34"/>
    <w:basedOn w:val="a"/>
    <w:uiPriority w:val="99"/>
    <w:rsid w:val="005E7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5E7454"/>
    <w:rPr>
      <w:rFonts w:ascii="Lucida Sans Unicode" w:hAnsi="Lucida Sans Unicode" w:cs="Lucida Sans Unicode"/>
      <w:sz w:val="26"/>
      <w:szCs w:val="26"/>
    </w:rPr>
  </w:style>
  <w:style w:type="paragraph" w:customStyle="1" w:styleId="Style36">
    <w:name w:val="Style36"/>
    <w:basedOn w:val="a"/>
    <w:uiPriority w:val="99"/>
    <w:rsid w:val="005E7454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5E7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5E7454"/>
    <w:rPr>
      <w:rFonts w:ascii="Georgia" w:hAnsi="Georgia" w:cs="Georgia"/>
      <w:sz w:val="18"/>
      <w:szCs w:val="18"/>
    </w:rPr>
  </w:style>
  <w:style w:type="paragraph" w:customStyle="1" w:styleId="Style11">
    <w:name w:val="Style11"/>
    <w:basedOn w:val="a"/>
    <w:uiPriority w:val="99"/>
    <w:rsid w:val="005E7454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E7454"/>
    <w:pPr>
      <w:widowControl w:val="0"/>
      <w:autoSpaceDE w:val="0"/>
      <w:autoSpaceDN w:val="0"/>
      <w:adjustRightInd w:val="0"/>
      <w:spacing w:after="0" w:line="181" w:lineRule="exact"/>
      <w:ind w:firstLine="312"/>
      <w:jc w:val="both"/>
    </w:pPr>
    <w:rPr>
      <w:rFonts w:ascii="Trebuchet MS" w:hAnsi="Trebuchet MS"/>
      <w:sz w:val="24"/>
      <w:szCs w:val="24"/>
    </w:rPr>
  </w:style>
  <w:style w:type="paragraph" w:customStyle="1" w:styleId="Style4">
    <w:name w:val="Style4"/>
    <w:basedOn w:val="a"/>
    <w:uiPriority w:val="99"/>
    <w:rsid w:val="005E7454"/>
    <w:pPr>
      <w:widowControl w:val="0"/>
      <w:autoSpaceDE w:val="0"/>
      <w:autoSpaceDN w:val="0"/>
      <w:adjustRightInd w:val="0"/>
      <w:spacing w:after="0" w:line="182" w:lineRule="exact"/>
      <w:ind w:firstLine="317"/>
      <w:jc w:val="both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basedOn w:val="a0"/>
    <w:uiPriority w:val="99"/>
    <w:rsid w:val="005E7454"/>
    <w:rPr>
      <w:rFonts w:ascii="Trebuchet MS" w:hAnsi="Trebuchet MS" w:cs="Trebuchet MS"/>
      <w:sz w:val="26"/>
      <w:szCs w:val="26"/>
    </w:rPr>
  </w:style>
  <w:style w:type="character" w:customStyle="1" w:styleId="FontStyle12">
    <w:name w:val="Font Style12"/>
    <w:basedOn w:val="a0"/>
    <w:uiPriority w:val="99"/>
    <w:rsid w:val="005E7454"/>
    <w:rPr>
      <w:rFonts w:ascii="Trebuchet MS" w:hAnsi="Trebuchet MS" w:cs="Trebuchet MS"/>
      <w:sz w:val="16"/>
      <w:szCs w:val="16"/>
    </w:rPr>
  </w:style>
  <w:style w:type="character" w:customStyle="1" w:styleId="FontStyle13">
    <w:name w:val="Font Style13"/>
    <w:basedOn w:val="a0"/>
    <w:uiPriority w:val="99"/>
    <w:rsid w:val="005E7454"/>
    <w:rPr>
      <w:rFonts w:ascii="Trebuchet MS" w:hAnsi="Trebuchet MS" w:cs="Trebuchet MS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5E7454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6">
    <w:name w:val="Style6"/>
    <w:basedOn w:val="a"/>
    <w:uiPriority w:val="99"/>
    <w:rsid w:val="005E7454"/>
    <w:pPr>
      <w:widowControl w:val="0"/>
      <w:autoSpaceDE w:val="0"/>
      <w:autoSpaceDN w:val="0"/>
      <w:adjustRightInd w:val="0"/>
      <w:spacing w:after="0" w:line="182" w:lineRule="exact"/>
      <w:ind w:firstLine="341"/>
      <w:jc w:val="both"/>
    </w:pPr>
    <w:rPr>
      <w:rFonts w:ascii="Trebuchet MS" w:hAnsi="Trebuchet MS"/>
      <w:sz w:val="24"/>
      <w:szCs w:val="24"/>
    </w:rPr>
  </w:style>
  <w:style w:type="character" w:customStyle="1" w:styleId="FontStyle14">
    <w:name w:val="Font Style14"/>
    <w:basedOn w:val="a0"/>
    <w:uiPriority w:val="99"/>
    <w:rsid w:val="005E7454"/>
    <w:rPr>
      <w:rFonts w:ascii="Trebuchet MS" w:hAnsi="Trebuchet MS" w:cs="Trebuchet MS"/>
      <w:b/>
      <w:bCs/>
      <w:sz w:val="16"/>
      <w:szCs w:val="16"/>
    </w:rPr>
  </w:style>
  <w:style w:type="paragraph" w:styleId="ab">
    <w:name w:val="Body Text Indent"/>
    <w:basedOn w:val="a"/>
    <w:link w:val="12"/>
    <w:rsid w:val="005E74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uiPriority w:val="99"/>
    <w:semiHidden/>
    <w:rsid w:val="005E7454"/>
  </w:style>
  <w:style w:type="character" w:customStyle="1" w:styleId="12">
    <w:name w:val="Основной текст с отступом Знак1"/>
    <w:basedOn w:val="a0"/>
    <w:link w:val="ab"/>
    <w:rsid w:val="005E7454"/>
    <w:rPr>
      <w:rFonts w:ascii="Times New Roman" w:eastAsia="Times New Roman" w:hAnsi="Times New Roman" w:cs="Times New Roman"/>
      <w:sz w:val="24"/>
      <w:szCs w:val="24"/>
    </w:rPr>
  </w:style>
  <w:style w:type="paragraph" w:customStyle="1" w:styleId="NR">
    <w:name w:val="NR"/>
    <w:basedOn w:val="a"/>
    <w:rsid w:val="005E74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d">
    <w:name w:val="А_основной"/>
    <w:basedOn w:val="a"/>
    <w:link w:val="ae"/>
    <w:qFormat/>
    <w:rsid w:val="005E745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А_основной Знак"/>
    <w:basedOn w:val="a0"/>
    <w:link w:val="ad"/>
    <w:rsid w:val="005E7454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">
    <w:name w:val="Placeholder Text"/>
    <w:basedOn w:val="a0"/>
    <w:uiPriority w:val="99"/>
    <w:semiHidden/>
    <w:rsid w:val="005E7454"/>
    <w:rPr>
      <w:color w:val="808080"/>
    </w:rPr>
  </w:style>
  <w:style w:type="paragraph" w:styleId="af0">
    <w:name w:val="header"/>
    <w:basedOn w:val="a"/>
    <w:link w:val="af1"/>
    <w:uiPriority w:val="99"/>
    <w:unhideWhenUsed/>
    <w:rsid w:val="005E7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E7454"/>
  </w:style>
  <w:style w:type="paragraph" w:styleId="af2">
    <w:name w:val="footer"/>
    <w:basedOn w:val="a"/>
    <w:link w:val="af3"/>
    <w:unhideWhenUsed/>
    <w:rsid w:val="005E7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rsid w:val="005E7454"/>
  </w:style>
  <w:style w:type="table" w:styleId="af4">
    <w:name w:val="Table Grid"/>
    <w:basedOn w:val="a1"/>
    <w:uiPriority w:val="59"/>
    <w:rsid w:val="005E74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ody Text"/>
    <w:basedOn w:val="a"/>
    <w:link w:val="af6"/>
    <w:uiPriority w:val="99"/>
    <w:unhideWhenUsed/>
    <w:rsid w:val="005E7454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5E7454"/>
  </w:style>
  <w:style w:type="character" w:customStyle="1" w:styleId="31">
    <w:name w:val="Основной текст (3)"/>
    <w:basedOn w:val="a0"/>
    <w:uiPriority w:val="99"/>
    <w:rsid w:val="005E7454"/>
    <w:rPr>
      <w:rFonts w:ascii="Trebuchet MS" w:hAnsi="Trebuchet MS" w:cs="Trebuchet MS"/>
      <w:b/>
      <w:bCs/>
      <w:spacing w:val="0"/>
      <w:sz w:val="17"/>
      <w:szCs w:val="17"/>
    </w:rPr>
  </w:style>
  <w:style w:type="character" w:customStyle="1" w:styleId="3ArialUnicodeMS">
    <w:name w:val="Основной текст (3) + Arial Unicode MS"/>
    <w:aliases w:val="8 pt8,Не полужирный,Курсив,Интервал 2 pt3,Основной текст + Полужирный1,Курсив1,Основной текст + Полужирный,Основной текст + Sylfaen,6,5 pt,Основной текст + Sylfaen1,61,5 pt1"/>
    <w:basedOn w:val="a0"/>
    <w:uiPriority w:val="99"/>
    <w:rsid w:val="005E7454"/>
    <w:rPr>
      <w:rFonts w:ascii="Arial Unicode MS" w:eastAsia="Arial Unicode MS" w:cs="Arial Unicode MS"/>
      <w:i/>
      <w:iCs/>
      <w:spacing w:val="40"/>
      <w:sz w:val="16"/>
      <w:szCs w:val="16"/>
    </w:rPr>
  </w:style>
  <w:style w:type="paragraph" w:styleId="2">
    <w:name w:val="Body Text 2"/>
    <w:basedOn w:val="a"/>
    <w:link w:val="20"/>
    <w:unhideWhenUsed/>
    <w:rsid w:val="005E74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E7454"/>
  </w:style>
  <w:style w:type="character" w:customStyle="1" w:styleId="21">
    <w:name w:val="Основной текст (2)_"/>
    <w:basedOn w:val="a0"/>
    <w:link w:val="22"/>
    <w:rsid w:val="005E7454"/>
    <w:rPr>
      <w:b/>
      <w:bCs/>
      <w:shd w:val="clear" w:color="auto" w:fill="FFFFFF"/>
    </w:rPr>
  </w:style>
  <w:style w:type="character" w:customStyle="1" w:styleId="32">
    <w:name w:val="Основной текст3"/>
    <w:basedOn w:val="a8"/>
    <w:rsid w:val="005E745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5E7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5">
    <w:name w:val="Основной текст5"/>
    <w:basedOn w:val="a"/>
    <w:rsid w:val="005E7454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5E7454"/>
    <w:pPr>
      <w:widowControl w:val="0"/>
      <w:shd w:val="clear" w:color="auto" w:fill="FFFFFF"/>
      <w:spacing w:after="60" w:line="0" w:lineRule="atLeast"/>
      <w:jc w:val="center"/>
    </w:pPr>
    <w:rPr>
      <w:b/>
      <w:bCs/>
    </w:rPr>
  </w:style>
  <w:style w:type="paragraph" w:customStyle="1" w:styleId="13">
    <w:name w:val="Знак1"/>
    <w:basedOn w:val="a"/>
    <w:rsid w:val="005E74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7">
    <w:name w:val="Strong"/>
    <w:uiPriority w:val="22"/>
    <w:qFormat/>
    <w:rsid w:val="005E7454"/>
    <w:rPr>
      <w:b/>
      <w:bCs/>
    </w:rPr>
  </w:style>
  <w:style w:type="paragraph" w:customStyle="1" w:styleId="af8">
    <w:name w:val="Стиль"/>
    <w:rsid w:val="005E7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3">
    <w:name w:val="стиль2"/>
    <w:basedOn w:val="a"/>
    <w:rsid w:val="005E7454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1pt">
    <w:name w:val="Основной текст + Интервал 1 pt"/>
    <w:rsid w:val="005E7454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Calibri105pt">
    <w:name w:val="Колонтитул + Calibri;10;5 pt"/>
    <w:rsid w:val="005E745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">
    <w:name w:val="Основной текст1"/>
    <w:rsid w:val="005E745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9">
    <w:name w:val="Колонтитул"/>
    <w:rsid w:val="005E7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fa">
    <w:name w:val="Hyperlink"/>
    <w:unhideWhenUsed/>
    <w:rsid w:val="005E7454"/>
    <w:rPr>
      <w:color w:val="0066CC"/>
      <w:u w:val="single"/>
    </w:rPr>
  </w:style>
  <w:style w:type="table" w:customStyle="1" w:styleId="15">
    <w:name w:val="Сетка таблицы1"/>
    <w:basedOn w:val="a1"/>
    <w:next w:val="af4"/>
    <w:rsid w:val="005E7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5E7454"/>
  </w:style>
  <w:style w:type="table" w:customStyle="1" w:styleId="24">
    <w:name w:val="Сетка таблицы2"/>
    <w:basedOn w:val="a1"/>
    <w:next w:val="af4"/>
    <w:uiPriority w:val="59"/>
    <w:rsid w:val="005E74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5E745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E7454"/>
  </w:style>
  <w:style w:type="character" w:customStyle="1" w:styleId="c2">
    <w:name w:val="c2"/>
    <w:basedOn w:val="a0"/>
    <w:rsid w:val="005E7454"/>
  </w:style>
  <w:style w:type="paragraph" w:customStyle="1" w:styleId="c31">
    <w:name w:val="c31"/>
    <w:basedOn w:val="a"/>
    <w:rsid w:val="005E745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5E7454"/>
  </w:style>
  <w:style w:type="table" w:customStyle="1" w:styleId="110">
    <w:name w:val="Сетка таблицы11"/>
    <w:basedOn w:val="a1"/>
    <w:next w:val="af4"/>
    <w:rsid w:val="005E7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4"/>
    <w:uiPriority w:val="59"/>
    <w:rsid w:val="005E745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4"/>
    <w:uiPriority w:val="59"/>
    <w:rsid w:val="005E745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4"/>
    <w:rsid w:val="005E7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4"/>
    <w:uiPriority w:val="59"/>
    <w:rsid w:val="005E745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1">
    <w:name w:val="zag_1"/>
    <w:basedOn w:val="a"/>
    <w:rsid w:val="005E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_3"/>
    <w:basedOn w:val="a"/>
    <w:rsid w:val="005E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zriadka">
    <w:name w:val="razriadka"/>
    <w:basedOn w:val="a0"/>
    <w:rsid w:val="005E7454"/>
  </w:style>
  <w:style w:type="character" w:styleId="afb">
    <w:name w:val="page number"/>
    <w:basedOn w:val="a0"/>
    <w:rsid w:val="005E7454"/>
  </w:style>
  <w:style w:type="character" w:customStyle="1" w:styleId="apple-converted-space">
    <w:name w:val="apple-converted-space"/>
    <w:basedOn w:val="a0"/>
    <w:rsid w:val="005E7454"/>
  </w:style>
  <w:style w:type="character" w:customStyle="1" w:styleId="FontStyle104">
    <w:name w:val="Font Style104"/>
    <w:uiPriority w:val="99"/>
    <w:rsid w:val="005E7454"/>
    <w:rPr>
      <w:rFonts w:ascii="Times New Roman" w:hAnsi="Times New Roman" w:cs="Times New Roman"/>
      <w:sz w:val="18"/>
      <w:szCs w:val="18"/>
    </w:rPr>
  </w:style>
  <w:style w:type="character" w:customStyle="1" w:styleId="extended-textfull">
    <w:name w:val="extended-text__full"/>
    <w:basedOn w:val="a0"/>
    <w:rsid w:val="005E7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earch.opentext.com" TargetMode="External"/><Relationship Id="rId18" Type="http://schemas.openxmlformats.org/officeDocument/2006/relationships/hyperlink" Target="http://nsc.1september.ru/2002/30/7.htm" TargetMode="External"/><Relationship Id="rId26" Type="http://schemas.openxmlformats.org/officeDocument/2006/relationships/hyperlink" Target="http://biography.sgu.ru/works.php?id=444" TargetMode="External"/><Relationship Id="rId39" Type="http://schemas.openxmlformats.org/officeDocument/2006/relationships/hyperlink" Target="http://www.mhk.ruo-dzvolg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godsbay.ru/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lycos.com" TargetMode="External"/><Relationship Id="rId17" Type="http://schemas.openxmlformats.org/officeDocument/2006/relationships/hyperlink" Target="http://www.it-n.ru/communities.aspx?cat_no=4262&amp;tmpl=com" TargetMode="External"/><Relationship Id="rId25" Type="http://schemas.openxmlformats.org/officeDocument/2006/relationships/hyperlink" Target="http://bibliotekar.ru/muzeu.htm" TargetMode="External"/><Relationship Id="rId33" Type="http://schemas.openxmlformats.org/officeDocument/2006/relationships/hyperlink" Target="http://godsbay.ru/" TargetMode="External"/><Relationship Id="rId38" Type="http://schemas.openxmlformats.org/officeDocument/2006/relationships/hyperlink" Target="http://goodmhk.narod.ru/MIDLEPAG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nsc.1september.ru/2002/30/7.htm" TargetMode="External"/><Relationship Id="rId20" Type="http://schemas.openxmlformats.org/officeDocument/2006/relationships/hyperlink" Target="http://pedsovet.org/component/option,com_mtree/task,listcats/cat_id,1275/" TargetMode="External"/><Relationship Id="rId29" Type="http://schemas.openxmlformats.org/officeDocument/2006/relationships/hyperlink" Target="http://www.arthistory.ru/index.htm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otbot.com" TargetMode="External"/><Relationship Id="rId24" Type="http://schemas.openxmlformats.org/officeDocument/2006/relationships/hyperlink" Target="http://www.museum-online.ru/" TargetMode="External"/><Relationship Id="rId32" Type="http://schemas.openxmlformats.org/officeDocument/2006/relationships/hyperlink" Target="http://kavery.livejournal.com/?skip=60" TargetMode="External"/><Relationship Id="rId37" Type="http://schemas.openxmlformats.org/officeDocument/2006/relationships/hyperlink" Target="http://goodmhk.narod.ru/MIDLEPAGE.htm" TargetMode="External"/><Relationship Id="rId40" Type="http://schemas.openxmlformats.org/officeDocument/2006/relationships/hyperlink" Target="http://www.interethnic.org/News/150409_3.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yandex.ru" TargetMode="External"/><Relationship Id="rId23" Type="http://schemas.openxmlformats.org/officeDocument/2006/relationships/hyperlink" Target="http://gallery.lariel.ru/inc/ui/index.php" TargetMode="External"/><Relationship Id="rId28" Type="http://schemas.openxmlformats.org/officeDocument/2006/relationships/hyperlink" Target="http://www.abc-people.com/" TargetMode="External"/><Relationship Id="rId36" Type="http://schemas.openxmlformats.org/officeDocument/2006/relationships/hyperlink" Target="http://stranamasterov.ru/comments/recent?page=1419" TargetMode="External"/><Relationship Id="rId10" Type="http://schemas.openxmlformats.org/officeDocument/2006/relationships/hyperlink" Target="http://www.excite.com" TargetMode="External"/><Relationship Id="rId19" Type="http://schemas.openxmlformats.org/officeDocument/2006/relationships/hyperlink" Target="http://festival.1september.ru/articles/417871/" TargetMode="External"/><Relationship Id="rId31" Type="http://schemas.openxmlformats.org/officeDocument/2006/relationships/hyperlink" Target="http://list.mail.ru/10556/1/0_1_0_2.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tavista.digital.com" TargetMode="External"/><Relationship Id="rId14" Type="http://schemas.openxmlformats.org/officeDocument/2006/relationships/hyperlink" Target="http://www.rambler.ru" TargetMode="External"/><Relationship Id="rId22" Type="http://schemas.openxmlformats.org/officeDocument/2006/relationships/hyperlink" Target="http://muzeinie-golovolomki.ru/" TargetMode="External"/><Relationship Id="rId27" Type="http://schemas.openxmlformats.org/officeDocument/2006/relationships/hyperlink" Target="http://www.bibigon.ru/brand.html?brand_id=184&amp;episode_id=502&amp;p=5" TargetMode="External"/><Relationship Id="rId30" Type="http://schemas.openxmlformats.org/officeDocument/2006/relationships/hyperlink" Target="mailto:&#1050;&#1072;&#1090;&#1072;&#1083;&#1086;&#1075;@MAIL.RU%20&#1043;&#1088;&#1072;&#1092;&#1080;&#1082;&#1072;" TargetMode="External"/><Relationship Id="rId35" Type="http://schemas.openxmlformats.org/officeDocument/2006/relationships/hyperlink" Target="http://www.newart.ru/gal8.htm" TargetMode="External"/><Relationship Id="rId43" Type="http://schemas.openxmlformats.org/officeDocument/2006/relationships/hyperlink" Target="http://www.forma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11226</Words>
  <Characters>63993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Лариса</cp:lastModifiedBy>
  <cp:revision>16</cp:revision>
  <dcterms:created xsi:type="dcterms:W3CDTF">2018-10-07T09:30:00Z</dcterms:created>
  <dcterms:modified xsi:type="dcterms:W3CDTF">2018-10-13T14:50:00Z</dcterms:modified>
</cp:coreProperties>
</file>