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8" w:rsidRPr="00B23E6D" w:rsidRDefault="00647A28" w:rsidP="00647A28">
      <w:pPr>
        <w:pStyle w:val="a3"/>
        <w:spacing w:before="1" w:beforeAutospacing="1" w:after="1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Аннотация к рабочей программе по технологии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основного общего образования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на 2017-2018 учебный год</w:t>
      </w:r>
    </w:p>
    <w:p w:rsidR="00647A28" w:rsidRPr="00B23E6D" w:rsidRDefault="00647A28" w:rsidP="0064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6D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технологии.  </w:t>
      </w:r>
      <w:r w:rsidRPr="00B23E6D">
        <w:rPr>
          <w:rFonts w:ascii="Times New Roman" w:hAnsi="Times New Roman"/>
          <w:bCs/>
          <w:sz w:val="28"/>
          <w:szCs w:val="28"/>
        </w:rPr>
        <w:t xml:space="preserve">Примерной программы основного общего образования по технологии и </w:t>
      </w:r>
      <w:r w:rsidRPr="00B23E6D">
        <w:rPr>
          <w:rFonts w:ascii="Times New Roman" w:hAnsi="Times New Roman"/>
          <w:sz w:val="28"/>
          <w:szCs w:val="28"/>
        </w:rPr>
        <w:t xml:space="preserve">авторских программ под редакцией  </w:t>
      </w:r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Н.В.Синица, П.С.Самородский, В.Д.Симоненко</w:t>
      </w:r>
      <w:r w:rsidRPr="00B23E6D">
        <w:rPr>
          <w:rFonts w:ascii="Times New Roman" w:hAnsi="Times New Roman"/>
          <w:sz w:val="28"/>
          <w:szCs w:val="28"/>
        </w:rPr>
        <w:t xml:space="preserve"> и И.А. </w:t>
      </w:r>
      <w:proofErr w:type="spellStart"/>
      <w:r w:rsidRPr="00B23E6D">
        <w:rPr>
          <w:rFonts w:ascii="Times New Roman" w:hAnsi="Times New Roman"/>
          <w:sz w:val="28"/>
          <w:szCs w:val="28"/>
        </w:rPr>
        <w:t>Сасовой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, </w:t>
      </w:r>
      <w:r w:rsidRPr="00B23E6D">
        <w:rPr>
          <w:rFonts w:ascii="Times New Roman" w:hAnsi="Times New Roman" w:cs="Times New Roman"/>
          <w:sz w:val="28"/>
          <w:szCs w:val="28"/>
        </w:rPr>
        <w:t xml:space="preserve">соответствующей Федеральному компоненту Государственного стандарта общего образования и допущенной Министерством образования и науки  Российской Федерации.  </w:t>
      </w:r>
    </w:p>
    <w:p w:rsidR="00647A28" w:rsidRPr="00B23E6D" w:rsidRDefault="00647A28" w:rsidP="0064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6D">
        <w:rPr>
          <w:rFonts w:ascii="Times New Roman" w:hAnsi="Times New Roman"/>
          <w:sz w:val="28"/>
          <w:szCs w:val="28"/>
        </w:rPr>
        <w:t xml:space="preserve">Рабочие программы предназначены для обучения технологии в основной школе на базовом уровне. </w:t>
      </w:r>
    </w:p>
    <w:p w:rsidR="00647A28" w:rsidRPr="00B23E6D" w:rsidRDefault="00647A28" w:rsidP="00647A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E6D">
        <w:rPr>
          <w:rFonts w:ascii="Times New Roman" w:hAnsi="Times New Roman" w:cs="Times New Roman"/>
          <w:sz w:val="28"/>
          <w:szCs w:val="28"/>
        </w:rPr>
        <w:t xml:space="preserve">  Рабочим  программам соответствуют учебники: </w:t>
      </w:r>
    </w:p>
    <w:p w:rsidR="00647A28" w:rsidRPr="00B23E6D" w:rsidRDefault="00647A28" w:rsidP="0064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A28" w:rsidRPr="00B23E6D" w:rsidRDefault="00647A28" w:rsidP="00647A2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Технология: 5 класс: учебник для учащихся общеобразовательных организаций / (Н.В. Синица, П.С.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Самородский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В.Д. Симоненко и др.). 5-е изд.,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перераб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- М.: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Вентана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Граф, 2016. </w:t>
      </w:r>
    </w:p>
    <w:p w:rsidR="00647A28" w:rsidRPr="00B23E6D" w:rsidRDefault="00647A28" w:rsidP="00647A2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Технология: 6 класс: учебник для учащихся общеобразовательных организаций / (Н.В. Синица, П.С.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Самородский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В.Д. Симоненко и др.). 4-е изд., с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изм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- М.: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Вентана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Граф, 2016. </w:t>
      </w:r>
    </w:p>
    <w:p w:rsidR="00647A28" w:rsidRPr="00B23E6D" w:rsidRDefault="00647A28" w:rsidP="00647A2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Технология: 7 класс: учебник для учащихся общеобразовательных организаций / (Н.В. Синица, П.С.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Самородский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В.Д. Симоненко и др.). 3-е изд.,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перераб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- М.: </w:t>
      </w:r>
      <w:proofErr w:type="spellStart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>Вентана</w:t>
      </w:r>
      <w:proofErr w:type="spellEnd"/>
      <w:r w:rsidRPr="00B23E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Граф, 2017. </w:t>
      </w:r>
    </w:p>
    <w:p w:rsidR="00647A28" w:rsidRPr="00B23E6D" w:rsidRDefault="00647A28" w:rsidP="00647A2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3E6D">
        <w:rPr>
          <w:rFonts w:ascii="Times New Roman" w:hAnsi="Times New Roman"/>
          <w:color w:val="000000"/>
          <w:sz w:val="28"/>
          <w:szCs w:val="28"/>
        </w:rPr>
        <w:t xml:space="preserve">Технология: 8 класс: учебник для учащихся общеобразовательных учреждений / А. В. Леонтьев, В. С. Капустин, И. А. Сасова; под ред. И. А. </w:t>
      </w:r>
      <w:proofErr w:type="spellStart"/>
      <w:r w:rsidRPr="00B23E6D">
        <w:rPr>
          <w:rFonts w:ascii="Times New Roman" w:hAnsi="Times New Roman"/>
          <w:color w:val="000000"/>
          <w:sz w:val="28"/>
          <w:szCs w:val="28"/>
        </w:rPr>
        <w:t>Сасовой</w:t>
      </w:r>
      <w:proofErr w:type="spellEnd"/>
      <w:r w:rsidRPr="00B23E6D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B23E6D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B23E6D">
        <w:rPr>
          <w:rFonts w:ascii="Times New Roman" w:hAnsi="Times New Roman"/>
          <w:color w:val="000000"/>
          <w:sz w:val="28"/>
          <w:szCs w:val="28"/>
        </w:rPr>
        <w:t>, 2008.</w:t>
      </w:r>
    </w:p>
    <w:p w:rsidR="00647A28" w:rsidRPr="00B23E6D" w:rsidRDefault="00647A28" w:rsidP="00647A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            Рабочая программа содержит: 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• пояснительную записку с исходными документами для составления рабочей программы 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• цели и задачи изучения предмета 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>• п</w:t>
      </w:r>
      <w:r w:rsidRPr="00B23E6D">
        <w:rPr>
          <w:rFonts w:eastAsia="Calibri"/>
          <w:bCs/>
          <w:sz w:val="28"/>
          <w:szCs w:val="28"/>
          <w:lang w:eastAsia="en-US"/>
        </w:rPr>
        <w:t>ланируемые результаты освоения учебного предмета</w:t>
      </w:r>
    </w:p>
    <w:p w:rsidR="00647A28" w:rsidRPr="00B23E6D" w:rsidRDefault="00647A28" w:rsidP="00647A28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• учебно-тематическое планирование по </w:t>
      </w:r>
      <w:r>
        <w:rPr>
          <w:sz w:val="28"/>
          <w:szCs w:val="28"/>
        </w:rPr>
        <w:t>технологии, 5 -8</w:t>
      </w:r>
      <w:r w:rsidRPr="00B23E6D">
        <w:rPr>
          <w:sz w:val="28"/>
          <w:szCs w:val="28"/>
        </w:rPr>
        <w:t xml:space="preserve"> класс</w:t>
      </w:r>
    </w:p>
    <w:p w:rsidR="00647A28" w:rsidRPr="00B23E6D" w:rsidRDefault="00647A28" w:rsidP="00647A28">
      <w:pPr>
        <w:pStyle w:val="a3"/>
        <w:spacing w:before="1" w:beforeAutospacing="1" w:after="1" w:afterAutospacing="1"/>
        <w:ind w:left="720" w:hanging="720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>• списки литературы для учителя, 8 класс</w:t>
      </w:r>
    </w:p>
    <w:p w:rsidR="00647A28" w:rsidRDefault="00647A28" w:rsidP="00647A28">
      <w:pPr>
        <w:pStyle w:val="a3"/>
        <w:spacing w:before="1" w:beforeAutospacing="1" w:after="1" w:afterAutospacing="1"/>
        <w:ind w:left="720" w:hanging="720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>• списки литературы для учащихся, 8 класс</w:t>
      </w:r>
    </w:p>
    <w:p w:rsidR="00310574" w:rsidRDefault="00310574"/>
    <w:sectPr w:rsidR="00310574" w:rsidSect="00400EFB">
      <w:headerReference w:type="default" r:id="rId5"/>
      <w:footerReference w:type="default" r:id="rId6"/>
      <w:pgSz w:w="11907" w:h="16840"/>
      <w:pgMar w:top="360" w:right="850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37" w:rsidRDefault="00310574">
    <w:pPr>
      <w:pStyle w:val="a6"/>
    </w:pPr>
  </w:p>
  <w:p w:rsidR="002F1E37" w:rsidRPr="002F1E37" w:rsidRDefault="00310574">
    <w:pPr>
      <w:pStyle w:val="a6"/>
      <w:rPr>
        <w:rFonts w:ascii="Times New Roman" w:hAnsi="Times New Roman"/>
        <w:sz w:val="24"/>
      </w:rPr>
    </w:pPr>
    <w:r w:rsidRPr="002F1E37">
      <w:rPr>
        <w:rFonts w:ascii="Times New Roman" w:hAnsi="Times New Roman"/>
        <w:sz w:val="24"/>
      </w:rPr>
      <w:t>МКОУ «</w:t>
    </w:r>
    <w:proofErr w:type="spellStart"/>
    <w:r w:rsidRPr="002F1E37">
      <w:rPr>
        <w:rFonts w:ascii="Times New Roman" w:hAnsi="Times New Roman"/>
        <w:sz w:val="24"/>
      </w:rPr>
      <w:t>Бартатская</w:t>
    </w:r>
    <w:proofErr w:type="spellEnd"/>
    <w:r w:rsidRPr="002F1E37">
      <w:rPr>
        <w:rFonts w:ascii="Times New Roman" w:hAnsi="Times New Roman"/>
        <w:sz w:val="24"/>
      </w:rPr>
      <w:t xml:space="preserve"> СОШ»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12"/>
      <w:gridCol w:w="1282"/>
    </w:tblGrid>
    <w:tr w:rsidR="00400EFB">
      <w:trPr>
        <w:trHeight w:val="288"/>
      </w:trPr>
      <w:tc>
        <w:tcPr>
          <w:tcW w:w="7765" w:type="dxa"/>
        </w:tcPr>
        <w:p w:rsidR="00400EFB" w:rsidRDefault="00310574">
          <w:pPr>
            <w:pStyle w:val="a4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Аннотация к рабочей программе</w:t>
          </w:r>
        </w:p>
      </w:tc>
      <w:tc>
        <w:tcPr>
          <w:tcW w:w="1105" w:type="dxa"/>
        </w:tcPr>
        <w:p w:rsidR="00400EFB" w:rsidRDefault="00310574" w:rsidP="00CA6384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2017</w:t>
          </w:r>
        </w:p>
      </w:tc>
    </w:tr>
  </w:tbl>
  <w:p w:rsidR="00400EFB" w:rsidRDefault="00310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3E5"/>
    <w:multiLevelType w:val="hybridMultilevel"/>
    <w:tmpl w:val="8C9A7296"/>
    <w:lvl w:ilvl="0" w:tplc="A576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E1228"/>
    <w:multiLevelType w:val="hybridMultilevel"/>
    <w:tmpl w:val="CD78FDA4"/>
    <w:lvl w:ilvl="0" w:tplc="A39E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7A28"/>
    <w:rsid w:val="00310574"/>
    <w:rsid w:val="0064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7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A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47A2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47A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47A2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47A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2017-11-16T06:45:00Z</dcterms:created>
  <dcterms:modified xsi:type="dcterms:W3CDTF">2017-11-16T06:45:00Z</dcterms:modified>
</cp:coreProperties>
</file>